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E4" w:rsidRDefault="009A14E4">
      <w:r w:rsidRPr="00982C70">
        <w:rPr>
          <w:noProof/>
          <w:lang w:eastAsia="en-GB"/>
        </w:rPr>
        <w:drawing>
          <wp:anchor distT="0" distB="0" distL="114300" distR="114300" simplePos="0" relativeHeight="251659264" behindDoc="1" locked="0" layoutInCell="1" allowOverlap="1" wp14:anchorId="246163C6" wp14:editId="473D5BE0">
            <wp:simplePos x="0" y="0"/>
            <wp:positionH relativeFrom="margin">
              <wp:align>center</wp:align>
            </wp:positionH>
            <wp:positionV relativeFrom="paragraph">
              <wp:posOffset>285750</wp:posOffset>
            </wp:positionV>
            <wp:extent cx="2949575" cy="704850"/>
            <wp:effectExtent l="0" t="0" r="3175" b="0"/>
            <wp:wrapTopAndBottom/>
            <wp:docPr id="2" name="Picture 2" descr="C:\Users\Adil\Dropbox\Camera Uploads\2013-09-11 13.2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l\Dropbox\Camera Uploads\2013-09-11 13.22.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575" cy="704850"/>
                    </a:xfrm>
                    <a:prstGeom prst="rect">
                      <a:avLst/>
                    </a:prstGeom>
                    <a:noFill/>
                    <a:ln>
                      <a:noFill/>
                    </a:ln>
                  </pic:spPr>
                </pic:pic>
              </a:graphicData>
            </a:graphic>
          </wp:anchor>
        </w:drawing>
      </w:r>
    </w:p>
    <w:p w:rsidR="009A14E4" w:rsidRPr="009A14E4" w:rsidRDefault="009A14E4" w:rsidP="009A14E4"/>
    <w:p w:rsidR="009A14E4" w:rsidRPr="009A14E4" w:rsidRDefault="009A14E4" w:rsidP="009A14E4">
      <w:pPr>
        <w:jc w:val="center"/>
        <w:rPr>
          <w:rFonts w:cs="Times New Roman"/>
          <w:b/>
          <w:sz w:val="32"/>
          <w:szCs w:val="32"/>
        </w:rPr>
      </w:pPr>
      <w:r w:rsidRPr="009A14E4">
        <w:rPr>
          <w:rFonts w:cs="Times New Roman"/>
          <w:b/>
          <w:sz w:val="32"/>
          <w:szCs w:val="32"/>
        </w:rPr>
        <w:t xml:space="preserve">HUU Welfare &amp; Community Zone </w:t>
      </w:r>
    </w:p>
    <w:p w:rsidR="009A14E4" w:rsidRPr="009A14E4" w:rsidRDefault="009A14E4" w:rsidP="009A14E4">
      <w:pPr>
        <w:jc w:val="center"/>
        <w:rPr>
          <w:rFonts w:cs="Times New Roman"/>
          <w:b/>
          <w:sz w:val="32"/>
          <w:szCs w:val="32"/>
        </w:rPr>
      </w:pPr>
      <w:r w:rsidRPr="009A14E4">
        <w:rPr>
          <w:rFonts w:cs="Times New Roman"/>
          <w:b/>
          <w:sz w:val="32"/>
          <w:szCs w:val="32"/>
        </w:rPr>
        <w:t>M</w:t>
      </w:r>
      <w:r w:rsidR="004367DB">
        <w:rPr>
          <w:rFonts w:cs="Times New Roman"/>
          <w:b/>
          <w:sz w:val="32"/>
          <w:szCs w:val="32"/>
        </w:rPr>
        <w:t>inutes from meeting held on 13</w:t>
      </w:r>
      <w:r w:rsidR="004367DB" w:rsidRPr="004367DB">
        <w:rPr>
          <w:rFonts w:cs="Times New Roman"/>
          <w:b/>
          <w:sz w:val="32"/>
          <w:szCs w:val="32"/>
          <w:vertAlign w:val="superscript"/>
        </w:rPr>
        <w:t>th</w:t>
      </w:r>
      <w:r w:rsidR="004367DB">
        <w:rPr>
          <w:rFonts w:cs="Times New Roman"/>
          <w:b/>
          <w:sz w:val="32"/>
          <w:szCs w:val="32"/>
        </w:rPr>
        <w:t xml:space="preserve"> November 2013 at 17.00 in Meeting Room 2</w:t>
      </w:r>
    </w:p>
    <w:p w:rsidR="009A14E4" w:rsidRPr="009A14E4" w:rsidRDefault="009A14E4" w:rsidP="009A14E4">
      <w:pPr>
        <w:rPr>
          <w:rFonts w:ascii="Times New Roman" w:hAnsi="Times New Roman" w:cs="Times New Roman"/>
          <w:sz w:val="28"/>
          <w:szCs w:val="28"/>
        </w:rPr>
      </w:pPr>
    </w:p>
    <w:p w:rsidR="009A14E4" w:rsidRPr="009A14E4" w:rsidRDefault="009A14E4" w:rsidP="009A14E4">
      <w:pPr>
        <w:rPr>
          <w:rFonts w:cs="Times New Roman"/>
          <w:b/>
          <w:sz w:val="28"/>
          <w:szCs w:val="28"/>
        </w:rPr>
      </w:pPr>
      <w:r w:rsidRPr="009A14E4">
        <w:rPr>
          <w:rFonts w:cs="Times New Roman"/>
          <w:b/>
          <w:sz w:val="28"/>
          <w:szCs w:val="28"/>
        </w:rPr>
        <w:t xml:space="preserve">Attendance </w:t>
      </w:r>
    </w:p>
    <w:tbl>
      <w:tblPr>
        <w:tblStyle w:val="TableGrid"/>
        <w:tblW w:w="9067" w:type="dxa"/>
        <w:tblLook w:val="04A0" w:firstRow="1" w:lastRow="0" w:firstColumn="1" w:lastColumn="0" w:noHBand="0" w:noVBand="1"/>
      </w:tblPr>
      <w:tblGrid>
        <w:gridCol w:w="3005"/>
        <w:gridCol w:w="6062"/>
      </w:tblGrid>
      <w:tr w:rsidR="00827E54" w:rsidTr="00827E54">
        <w:tc>
          <w:tcPr>
            <w:tcW w:w="3005" w:type="dxa"/>
          </w:tcPr>
          <w:p w:rsidR="00827E54" w:rsidRPr="00827E54" w:rsidRDefault="00827E54" w:rsidP="009A14E4">
            <w:pPr>
              <w:rPr>
                <w:rFonts w:cs="Times New Roman"/>
                <w:b/>
                <w:sz w:val="24"/>
                <w:szCs w:val="24"/>
              </w:rPr>
            </w:pPr>
            <w:r w:rsidRPr="00827E54">
              <w:rPr>
                <w:rFonts w:cs="Times New Roman"/>
                <w:b/>
                <w:sz w:val="24"/>
                <w:szCs w:val="24"/>
              </w:rPr>
              <w:t xml:space="preserve">Name </w:t>
            </w:r>
          </w:p>
        </w:tc>
        <w:tc>
          <w:tcPr>
            <w:tcW w:w="6062" w:type="dxa"/>
          </w:tcPr>
          <w:p w:rsidR="00827E54" w:rsidRPr="00827E54" w:rsidRDefault="00827E54" w:rsidP="009A14E4">
            <w:pPr>
              <w:rPr>
                <w:rFonts w:cs="Times New Roman"/>
                <w:b/>
                <w:sz w:val="24"/>
                <w:szCs w:val="24"/>
              </w:rPr>
            </w:pPr>
            <w:r w:rsidRPr="00827E54">
              <w:rPr>
                <w:rFonts w:cs="Times New Roman"/>
                <w:b/>
                <w:sz w:val="24"/>
                <w:szCs w:val="24"/>
              </w:rPr>
              <w:t xml:space="preserve">Role </w:t>
            </w:r>
          </w:p>
        </w:tc>
      </w:tr>
      <w:tr w:rsidR="00827E54" w:rsidTr="00827E54">
        <w:tc>
          <w:tcPr>
            <w:tcW w:w="3005" w:type="dxa"/>
          </w:tcPr>
          <w:p w:rsidR="00827E54" w:rsidRPr="00827E54" w:rsidRDefault="00827E54" w:rsidP="009A14E4">
            <w:pPr>
              <w:rPr>
                <w:rFonts w:cs="Times New Roman"/>
                <w:sz w:val="24"/>
                <w:szCs w:val="24"/>
              </w:rPr>
            </w:pPr>
            <w:r w:rsidRPr="00827E54">
              <w:rPr>
                <w:rFonts w:cs="Times New Roman"/>
                <w:sz w:val="24"/>
                <w:szCs w:val="24"/>
              </w:rPr>
              <w:t>Brittany Tomlinson</w:t>
            </w:r>
          </w:p>
        </w:tc>
        <w:tc>
          <w:tcPr>
            <w:tcW w:w="6062" w:type="dxa"/>
          </w:tcPr>
          <w:p w:rsidR="00827E54" w:rsidRPr="00827E54" w:rsidRDefault="00827E54" w:rsidP="009A14E4">
            <w:pPr>
              <w:rPr>
                <w:rFonts w:cs="Times New Roman"/>
                <w:sz w:val="24"/>
                <w:szCs w:val="24"/>
              </w:rPr>
            </w:pPr>
            <w:r w:rsidRPr="00827E54">
              <w:rPr>
                <w:rFonts w:cs="Times New Roman"/>
                <w:sz w:val="24"/>
                <w:szCs w:val="24"/>
              </w:rPr>
              <w:t>Vice President We</w:t>
            </w:r>
            <w:r>
              <w:rPr>
                <w:rFonts w:cs="Times New Roman"/>
                <w:sz w:val="24"/>
                <w:szCs w:val="24"/>
              </w:rPr>
              <w:t>lfare &amp; Community (VPWC)</w:t>
            </w:r>
          </w:p>
        </w:tc>
      </w:tr>
      <w:tr w:rsidR="008852D4" w:rsidTr="00827E54">
        <w:tc>
          <w:tcPr>
            <w:tcW w:w="3005" w:type="dxa"/>
          </w:tcPr>
          <w:p w:rsidR="008852D4" w:rsidRPr="00B63FDE" w:rsidRDefault="008852D4" w:rsidP="008852D4">
            <w:pPr>
              <w:rPr>
                <w:rFonts w:cs="Times New Roman"/>
                <w:sz w:val="24"/>
                <w:szCs w:val="24"/>
              </w:rPr>
            </w:pPr>
            <w:r>
              <w:rPr>
                <w:rFonts w:cs="Times New Roman"/>
                <w:sz w:val="24"/>
                <w:szCs w:val="24"/>
              </w:rPr>
              <w:t>Adil Qureshi</w:t>
            </w:r>
          </w:p>
        </w:tc>
        <w:tc>
          <w:tcPr>
            <w:tcW w:w="6062" w:type="dxa"/>
          </w:tcPr>
          <w:p w:rsidR="008852D4" w:rsidRPr="00827E54" w:rsidRDefault="008852D4" w:rsidP="008852D4">
            <w:pPr>
              <w:rPr>
                <w:rFonts w:cs="Times New Roman"/>
                <w:sz w:val="24"/>
                <w:szCs w:val="24"/>
              </w:rPr>
            </w:pPr>
            <w:r>
              <w:rPr>
                <w:rFonts w:cs="Times New Roman"/>
                <w:sz w:val="24"/>
                <w:szCs w:val="24"/>
              </w:rPr>
              <w:t>Chair LGBT+ Students’ Committee (Secretary of Zone)</w:t>
            </w:r>
          </w:p>
        </w:tc>
      </w:tr>
      <w:tr w:rsidR="008852D4" w:rsidTr="00827E54">
        <w:tc>
          <w:tcPr>
            <w:tcW w:w="3005" w:type="dxa"/>
          </w:tcPr>
          <w:p w:rsidR="008852D4" w:rsidRPr="00B63FDE" w:rsidRDefault="008852D4" w:rsidP="008852D4">
            <w:pPr>
              <w:rPr>
                <w:rFonts w:cs="Times New Roman"/>
                <w:sz w:val="24"/>
                <w:szCs w:val="24"/>
              </w:rPr>
            </w:pPr>
            <w:r>
              <w:rPr>
                <w:rFonts w:cs="Times New Roman"/>
                <w:sz w:val="24"/>
                <w:szCs w:val="24"/>
              </w:rPr>
              <w:t>Jasmine Raw</w:t>
            </w:r>
          </w:p>
        </w:tc>
        <w:tc>
          <w:tcPr>
            <w:tcW w:w="6062" w:type="dxa"/>
          </w:tcPr>
          <w:p w:rsidR="008852D4" w:rsidRPr="00827E54" w:rsidRDefault="008852D4" w:rsidP="008852D4">
            <w:pPr>
              <w:rPr>
                <w:rFonts w:cs="Times New Roman"/>
                <w:sz w:val="24"/>
                <w:szCs w:val="24"/>
              </w:rPr>
            </w:pPr>
            <w:r>
              <w:rPr>
                <w:rFonts w:cs="Times New Roman"/>
                <w:sz w:val="24"/>
                <w:szCs w:val="24"/>
              </w:rPr>
              <w:t>Chair Advice Centre Volunteer Committee</w:t>
            </w:r>
          </w:p>
        </w:tc>
      </w:tr>
      <w:tr w:rsidR="008852D4" w:rsidTr="00827E54">
        <w:tc>
          <w:tcPr>
            <w:tcW w:w="3005" w:type="dxa"/>
          </w:tcPr>
          <w:p w:rsidR="008852D4" w:rsidRPr="00B63FDE" w:rsidRDefault="008852D4" w:rsidP="008852D4">
            <w:pPr>
              <w:rPr>
                <w:rFonts w:cs="Times New Roman"/>
                <w:sz w:val="24"/>
                <w:szCs w:val="24"/>
              </w:rPr>
            </w:pPr>
            <w:r>
              <w:rPr>
                <w:rFonts w:cs="Times New Roman"/>
                <w:sz w:val="24"/>
                <w:szCs w:val="24"/>
              </w:rPr>
              <w:t xml:space="preserve">Nathan Gregory </w:t>
            </w:r>
          </w:p>
        </w:tc>
        <w:tc>
          <w:tcPr>
            <w:tcW w:w="6062" w:type="dxa"/>
          </w:tcPr>
          <w:p w:rsidR="008852D4" w:rsidRPr="00827E54" w:rsidRDefault="008852D4" w:rsidP="008852D4">
            <w:pPr>
              <w:rPr>
                <w:rFonts w:cs="Times New Roman"/>
                <w:sz w:val="24"/>
                <w:szCs w:val="24"/>
              </w:rPr>
            </w:pPr>
            <w:r>
              <w:rPr>
                <w:rFonts w:cs="Times New Roman"/>
                <w:sz w:val="24"/>
                <w:szCs w:val="24"/>
              </w:rPr>
              <w:t>Chair Community Reps (Chair of Zone)</w:t>
            </w:r>
          </w:p>
        </w:tc>
      </w:tr>
      <w:tr w:rsidR="008852D4" w:rsidTr="00827E54">
        <w:tc>
          <w:tcPr>
            <w:tcW w:w="3005" w:type="dxa"/>
          </w:tcPr>
          <w:p w:rsidR="008852D4" w:rsidRPr="00B63FDE" w:rsidRDefault="008852D4" w:rsidP="008852D4">
            <w:pPr>
              <w:rPr>
                <w:rFonts w:cs="Times New Roman"/>
                <w:sz w:val="24"/>
                <w:szCs w:val="24"/>
              </w:rPr>
            </w:pPr>
            <w:r>
              <w:rPr>
                <w:rFonts w:cs="Times New Roman"/>
                <w:sz w:val="24"/>
                <w:szCs w:val="24"/>
              </w:rPr>
              <w:t xml:space="preserve">Thom Rawlinson </w:t>
            </w:r>
          </w:p>
        </w:tc>
        <w:tc>
          <w:tcPr>
            <w:tcW w:w="6062" w:type="dxa"/>
          </w:tcPr>
          <w:p w:rsidR="008852D4" w:rsidRPr="00827E54" w:rsidRDefault="008852D4" w:rsidP="008852D4">
            <w:pPr>
              <w:rPr>
                <w:rFonts w:cs="Times New Roman"/>
                <w:sz w:val="24"/>
                <w:szCs w:val="24"/>
              </w:rPr>
            </w:pPr>
            <w:r>
              <w:rPr>
                <w:rFonts w:cs="Times New Roman"/>
                <w:sz w:val="24"/>
                <w:szCs w:val="24"/>
              </w:rPr>
              <w:t xml:space="preserve">Councillor of Scrutiny </w:t>
            </w:r>
          </w:p>
        </w:tc>
      </w:tr>
    </w:tbl>
    <w:p w:rsidR="00DB1081" w:rsidRDefault="00DB1081" w:rsidP="009A14E4">
      <w:pPr>
        <w:rPr>
          <w:rFonts w:cs="Times New Roman"/>
          <w:b/>
          <w:sz w:val="32"/>
          <w:szCs w:val="32"/>
        </w:rPr>
      </w:pPr>
    </w:p>
    <w:p w:rsidR="00DB1081" w:rsidRPr="00DA41A9" w:rsidRDefault="00DB1081" w:rsidP="009A14E4">
      <w:pPr>
        <w:rPr>
          <w:rFonts w:cs="Times New Roman"/>
          <w:b/>
          <w:sz w:val="24"/>
          <w:szCs w:val="24"/>
        </w:rPr>
      </w:pPr>
      <w:r w:rsidRPr="00DA41A9">
        <w:rPr>
          <w:rFonts w:cs="Times New Roman"/>
          <w:b/>
          <w:sz w:val="24"/>
          <w:szCs w:val="24"/>
        </w:rPr>
        <w:t xml:space="preserve">Also present </w:t>
      </w:r>
    </w:p>
    <w:p w:rsidR="00DB1081" w:rsidRPr="00DB1081" w:rsidRDefault="00DB1081" w:rsidP="009A14E4">
      <w:pPr>
        <w:rPr>
          <w:rFonts w:cs="Times New Roman"/>
          <w:sz w:val="24"/>
          <w:szCs w:val="24"/>
        </w:rPr>
      </w:pPr>
      <w:r>
        <w:rPr>
          <w:rFonts w:cs="Times New Roman"/>
          <w:sz w:val="24"/>
          <w:szCs w:val="24"/>
        </w:rPr>
        <w:t xml:space="preserve">George </w:t>
      </w:r>
      <w:r w:rsidR="00DA41A9">
        <w:rPr>
          <w:rFonts w:cs="Times New Roman"/>
          <w:sz w:val="24"/>
          <w:szCs w:val="24"/>
        </w:rPr>
        <w:t xml:space="preserve">Allen, Student </w:t>
      </w:r>
    </w:p>
    <w:p w:rsidR="009A14E4" w:rsidRPr="00D409C0" w:rsidRDefault="005F163F" w:rsidP="005F163F">
      <w:pPr>
        <w:pStyle w:val="ListParagraph"/>
        <w:numPr>
          <w:ilvl w:val="0"/>
          <w:numId w:val="2"/>
        </w:numPr>
        <w:rPr>
          <w:b/>
          <w:sz w:val="24"/>
          <w:szCs w:val="24"/>
        </w:rPr>
      </w:pPr>
      <w:r w:rsidRPr="00D409C0">
        <w:rPr>
          <w:b/>
          <w:sz w:val="24"/>
          <w:szCs w:val="24"/>
        </w:rPr>
        <w:t>Apologies</w:t>
      </w:r>
    </w:p>
    <w:tbl>
      <w:tblPr>
        <w:tblStyle w:val="TableGrid"/>
        <w:tblW w:w="9067" w:type="dxa"/>
        <w:tblLook w:val="04A0" w:firstRow="1" w:lastRow="0" w:firstColumn="1" w:lastColumn="0" w:noHBand="0" w:noVBand="1"/>
      </w:tblPr>
      <w:tblGrid>
        <w:gridCol w:w="3005"/>
        <w:gridCol w:w="6062"/>
      </w:tblGrid>
      <w:tr w:rsidR="004367DB" w:rsidRPr="00827E54" w:rsidTr="000C6985">
        <w:tc>
          <w:tcPr>
            <w:tcW w:w="3005" w:type="dxa"/>
          </w:tcPr>
          <w:p w:rsidR="004367DB" w:rsidRPr="00B63FDE" w:rsidRDefault="004367DB" w:rsidP="000C6985">
            <w:pPr>
              <w:rPr>
                <w:rFonts w:cs="Times New Roman"/>
                <w:sz w:val="24"/>
                <w:szCs w:val="24"/>
              </w:rPr>
            </w:pPr>
            <w:proofErr w:type="spellStart"/>
            <w:r>
              <w:rPr>
                <w:rFonts w:cs="Times New Roman"/>
                <w:sz w:val="24"/>
                <w:szCs w:val="24"/>
              </w:rPr>
              <w:t>Babz</w:t>
            </w:r>
            <w:proofErr w:type="spellEnd"/>
            <w:r>
              <w:rPr>
                <w:rFonts w:cs="Times New Roman"/>
                <w:sz w:val="24"/>
                <w:szCs w:val="24"/>
              </w:rPr>
              <w:t xml:space="preserve"> </w:t>
            </w:r>
            <w:proofErr w:type="spellStart"/>
            <w:r>
              <w:rPr>
                <w:rFonts w:cs="Times New Roman"/>
                <w:sz w:val="24"/>
                <w:szCs w:val="24"/>
              </w:rPr>
              <w:t>Okerenta</w:t>
            </w:r>
            <w:proofErr w:type="spellEnd"/>
          </w:p>
        </w:tc>
        <w:tc>
          <w:tcPr>
            <w:tcW w:w="6062" w:type="dxa"/>
          </w:tcPr>
          <w:p w:rsidR="004367DB" w:rsidRPr="00827E54" w:rsidRDefault="004367DB" w:rsidP="000C6985">
            <w:pPr>
              <w:rPr>
                <w:rFonts w:cs="Times New Roman"/>
                <w:sz w:val="24"/>
                <w:szCs w:val="24"/>
              </w:rPr>
            </w:pPr>
            <w:r>
              <w:rPr>
                <w:rFonts w:cs="Times New Roman"/>
                <w:sz w:val="24"/>
                <w:szCs w:val="24"/>
              </w:rPr>
              <w:t>Chair BAME Students’ Committee</w:t>
            </w:r>
          </w:p>
        </w:tc>
      </w:tr>
      <w:tr w:rsidR="00D61521" w:rsidRPr="00827E54" w:rsidTr="00D61521">
        <w:tc>
          <w:tcPr>
            <w:tcW w:w="3005" w:type="dxa"/>
          </w:tcPr>
          <w:p w:rsidR="00D61521" w:rsidRPr="00B63FDE" w:rsidRDefault="00D61521" w:rsidP="009A77FA">
            <w:pPr>
              <w:rPr>
                <w:rFonts w:cs="Times New Roman"/>
                <w:sz w:val="24"/>
                <w:szCs w:val="24"/>
              </w:rPr>
            </w:pPr>
            <w:r>
              <w:rPr>
                <w:rFonts w:cs="Times New Roman"/>
                <w:sz w:val="24"/>
                <w:szCs w:val="24"/>
              </w:rPr>
              <w:t>Padraig Curran</w:t>
            </w:r>
          </w:p>
        </w:tc>
        <w:tc>
          <w:tcPr>
            <w:tcW w:w="6062" w:type="dxa"/>
          </w:tcPr>
          <w:p w:rsidR="00D61521" w:rsidRPr="00827E54" w:rsidRDefault="00D61521" w:rsidP="009A77FA">
            <w:pPr>
              <w:rPr>
                <w:rFonts w:cs="Times New Roman"/>
                <w:b/>
                <w:sz w:val="24"/>
                <w:szCs w:val="24"/>
              </w:rPr>
            </w:pPr>
            <w:r>
              <w:rPr>
                <w:rFonts w:cs="Times New Roman"/>
                <w:sz w:val="24"/>
                <w:szCs w:val="24"/>
              </w:rPr>
              <w:t>Councillor of Scrutiny</w:t>
            </w:r>
          </w:p>
        </w:tc>
      </w:tr>
      <w:tr w:rsidR="008852D4" w:rsidRPr="00827E54" w:rsidTr="008852D4">
        <w:tc>
          <w:tcPr>
            <w:tcW w:w="3005" w:type="dxa"/>
          </w:tcPr>
          <w:p w:rsidR="008852D4" w:rsidRPr="00B63FDE" w:rsidRDefault="008852D4" w:rsidP="003C3CA2">
            <w:pPr>
              <w:rPr>
                <w:rFonts w:cs="Times New Roman"/>
                <w:sz w:val="24"/>
                <w:szCs w:val="24"/>
              </w:rPr>
            </w:pPr>
            <w:r>
              <w:rPr>
                <w:rFonts w:cs="Times New Roman"/>
                <w:sz w:val="24"/>
                <w:szCs w:val="24"/>
              </w:rPr>
              <w:t xml:space="preserve">Stephanie </w:t>
            </w:r>
            <w:proofErr w:type="spellStart"/>
            <w:r>
              <w:rPr>
                <w:rFonts w:cs="Times New Roman"/>
                <w:sz w:val="24"/>
                <w:szCs w:val="24"/>
              </w:rPr>
              <w:t>Brumpton</w:t>
            </w:r>
            <w:proofErr w:type="spellEnd"/>
          </w:p>
        </w:tc>
        <w:tc>
          <w:tcPr>
            <w:tcW w:w="6062" w:type="dxa"/>
          </w:tcPr>
          <w:p w:rsidR="008852D4" w:rsidRPr="00827E54" w:rsidRDefault="008852D4" w:rsidP="003C3CA2">
            <w:pPr>
              <w:rPr>
                <w:rFonts w:cs="Times New Roman"/>
                <w:sz w:val="24"/>
                <w:szCs w:val="24"/>
              </w:rPr>
            </w:pPr>
            <w:r>
              <w:rPr>
                <w:rFonts w:cs="Times New Roman"/>
                <w:sz w:val="24"/>
                <w:szCs w:val="24"/>
              </w:rPr>
              <w:t>Chair Disabled Students’ Committee</w:t>
            </w:r>
          </w:p>
        </w:tc>
      </w:tr>
      <w:tr w:rsidR="008852D4" w:rsidRPr="00827E54" w:rsidTr="008852D4">
        <w:tc>
          <w:tcPr>
            <w:tcW w:w="3005" w:type="dxa"/>
          </w:tcPr>
          <w:p w:rsidR="008852D4" w:rsidRPr="00B63FDE" w:rsidRDefault="008852D4" w:rsidP="003C3CA2">
            <w:pPr>
              <w:rPr>
                <w:rFonts w:cs="Times New Roman"/>
                <w:sz w:val="24"/>
                <w:szCs w:val="24"/>
              </w:rPr>
            </w:pPr>
            <w:r>
              <w:rPr>
                <w:rFonts w:cs="Times New Roman"/>
                <w:sz w:val="24"/>
                <w:szCs w:val="24"/>
              </w:rPr>
              <w:t xml:space="preserve">Adam </w:t>
            </w:r>
            <w:proofErr w:type="spellStart"/>
            <w:r>
              <w:rPr>
                <w:rFonts w:cs="Times New Roman"/>
                <w:sz w:val="24"/>
                <w:szCs w:val="24"/>
              </w:rPr>
              <w:t>Fitton</w:t>
            </w:r>
            <w:proofErr w:type="spellEnd"/>
          </w:p>
        </w:tc>
        <w:tc>
          <w:tcPr>
            <w:tcW w:w="6062" w:type="dxa"/>
          </w:tcPr>
          <w:p w:rsidR="008852D4" w:rsidRPr="00827E54" w:rsidRDefault="008852D4" w:rsidP="003C3CA2">
            <w:pPr>
              <w:rPr>
                <w:rFonts w:cs="Times New Roman"/>
                <w:sz w:val="24"/>
                <w:szCs w:val="24"/>
              </w:rPr>
            </w:pPr>
            <w:r>
              <w:rPr>
                <w:rFonts w:cs="Times New Roman"/>
                <w:sz w:val="24"/>
                <w:szCs w:val="24"/>
              </w:rPr>
              <w:t>Chair LINKS</w:t>
            </w:r>
          </w:p>
        </w:tc>
      </w:tr>
    </w:tbl>
    <w:p w:rsidR="00D409C0" w:rsidRDefault="00D409C0" w:rsidP="00C27574">
      <w:pPr>
        <w:tabs>
          <w:tab w:val="left" w:pos="1080"/>
        </w:tabs>
        <w:rPr>
          <w:sz w:val="24"/>
          <w:szCs w:val="24"/>
        </w:rPr>
      </w:pPr>
    </w:p>
    <w:p w:rsidR="009B0EE4" w:rsidRPr="009B0EE4" w:rsidRDefault="009B0EE4" w:rsidP="00C27574">
      <w:pPr>
        <w:tabs>
          <w:tab w:val="left" w:pos="1080"/>
        </w:tabs>
        <w:rPr>
          <w:sz w:val="24"/>
          <w:szCs w:val="24"/>
          <w:u w:val="single"/>
        </w:rPr>
      </w:pPr>
      <w:r w:rsidRPr="009B0EE4">
        <w:rPr>
          <w:sz w:val="24"/>
          <w:szCs w:val="24"/>
          <w:u w:val="single"/>
        </w:rPr>
        <w:t>Reasons</w:t>
      </w:r>
      <w:r w:rsidR="001E43BE">
        <w:rPr>
          <w:sz w:val="24"/>
          <w:szCs w:val="24"/>
          <w:u w:val="single"/>
        </w:rPr>
        <w:t xml:space="preserve"> for</w:t>
      </w:r>
      <w:r w:rsidRPr="009B0EE4">
        <w:rPr>
          <w:sz w:val="24"/>
          <w:szCs w:val="24"/>
          <w:u w:val="single"/>
        </w:rPr>
        <w:t xml:space="preserve"> apologies:</w:t>
      </w:r>
    </w:p>
    <w:p w:rsidR="009B0EE4" w:rsidRDefault="009B0EE4" w:rsidP="009B0EE4">
      <w:pPr>
        <w:pStyle w:val="ListParagraph"/>
        <w:numPr>
          <w:ilvl w:val="0"/>
          <w:numId w:val="13"/>
        </w:numPr>
        <w:tabs>
          <w:tab w:val="left" w:pos="1080"/>
        </w:tabs>
        <w:rPr>
          <w:sz w:val="24"/>
          <w:szCs w:val="24"/>
        </w:rPr>
      </w:pPr>
      <w:r>
        <w:rPr>
          <w:sz w:val="24"/>
          <w:szCs w:val="24"/>
        </w:rPr>
        <w:t>Chair BAME, did not give a reason for apologies.</w:t>
      </w:r>
    </w:p>
    <w:p w:rsidR="009B0EE4" w:rsidRDefault="009B0EE4" w:rsidP="009B0EE4">
      <w:pPr>
        <w:pStyle w:val="ListParagraph"/>
        <w:numPr>
          <w:ilvl w:val="0"/>
          <w:numId w:val="13"/>
        </w:numPr>
        <w:tabs>
          <w:tab w:val="left" w:pos="1080"/>
        </w:tabs>
        <w:rPr>
          <w:sz w:val="24"/>
          <w:szCs w:val="24"/>
        </w:rPr>
      </w:pPr>
      <w:r>
        <w:rPr>
          <w:sz w:val="24"/>
          <w:szCs w:val="24"/>
        </w:rPr>
        <w:t>Council of scrutiny (PC), went home for reading week.</w:t>
      </w:r>
    </w:p>
    <w:p w:rsidR="009B0EE4" w:rsidRDefault="009B0EE4" w:rsidP="009B0EE4">
      <w:pPr>
        <w:pStyle w:val="ListParagraph"/>
        <w:numPr>
          <w:ilvl w:val="0"/>
          <w:numId w:val="13"/>
        </w:numPr>
        <w:tabs>
          <w:tab w:val="left" w:pos="1080"/>
        </w:tabs>
        <w:rPr>
          <w:sz w:val="24"/>
          <w:szCs w:val="24"/>
        </w:rPr>
      </w:pPr>
      <w:r>
        <w:rPr>
          <w:sz w:val="24"/>
          <w:szCs w:val="24"/>
        </w:rPr>
        <w:t>Chair disabled students, personal reasons.</w:t>
      </w:r>
    </w:p>
    <w:p w:rsidR="009B0EE4" w:rsidRPr="009B0EE4" w:rsidRDefault="009B0EE4" w:rsidP="009B0EE4">
      <w:pPr>
        <w:pStyle w:val="ListParagraph"/>
        <w:numPr>
          <w:ilvl w:val="0"/>
          <w:numId w:val="13"/>
        </w:numPr>
        <w:tabs>
          <w:tab w:val="left" w:pos="1080"/>
        </w:tabs>
        <w:rPr>
          <w:sz w:val="24"/>
          <w:szCs w:val="24"/>
        </w:rPr>
      </w:pPr>
      <w:r>
        <w:rPr>
          <w:sz w:val="24"/>
          <w:szCs w:val="24"/>
        </w:rPr>
        <w:t>Chair LINKS, is on work placement.</w:t>
      </w:r>
    </w:p>
    <w:p w:rsidR="008852D4" w:rsidRPr="00E00FC9" w:rsidRDefault="00E00FC9" w:rsidP="00D409C0">
      <w:pPr>
        <w:rPr>
          <w:b/>
          <w:sz w:val="24"/>
          <w:szCs w:val="24"/>
          <w:u w:val="single"/>
        </w:rPr>
      </w:pPr>
      <w:r>
        <w:rPr>
          <w:b/>
          <w:sz w:val="24"/>
          <w:szCs w:val="24"/>
          <w:u w:val="single"/>
        </w:rPr>
        <w:t>S</w:t>
      </w:r>
      <w:r w:rsidRPr="00E00FC9">
        <w:rPr>
          <w:b/>
          <w:sz w:val="24"/>
          <w:szCs w:val="24"/>
          <w:u w:val="single"/>
        </w:rPr>
        <w:t>uspended</w:t>
      </w:r>
    </w:p>
    <w:tbl>
      <w:tblPr>
        <w:tblStyle w:val="TableGrid"/>
        <w:tblW w:w="9067" w:type="dxa"/>
        <w:tblLook w:val="04A0" w:firstRow="1" w:lastRow="0" w:firstColumn="1" w:lastColumn="0" w:noHBand="0" w:noVBand="1"/>
      </w:tblPr>
      <w:tblGrid>
        <w:gridCol w:w="3005"/>
        <w:gridCol w:w="6062"/>
      </w:tblGrid>
      <w:tr w:rsidR="008852D4" w:rsidRPr="00827E54" w:rsidTr="003C3CA2">
        <w:tc>
          <w:tcPr>
            <w:tcW w:w="3005" w:type="dxa"/>
          </w:tcPr>
          <w:p w:rsidR="008852D4" w:rsidRPr="00B63FDE" w:rsidRDefault="008852D4" w:rsidP="003C3CA2">
            <w:pPr>
              <w:rPr>
                <w:rFonts w:cs="Times New Roman"/>
                <w:sz w:val="24"/>
                <w:szCs w:val="24"/>
              </w:rPr>
            </w:pPr>
            <w:r>
              <w:rPr>
                <w:rFonts w:cs="Times New Roman"/>
                <w:sz w:val="24"/>
                <w:szCs w:val="24"/>
              </w:rPr>
              <w:t>Emily Tarff</w:t>
            </w:r>
          </w:p>
        </w:tc>
        <w:tc>
          <w:tcPr>
            <w:tcW w:w="6062" w:type="dxa"/>
          </w:tcPr>
          <w:p w:rsidR="008852D4" w:rsidRPr="00827E54" w:rsidRDefault="008852D4" w:rsidP="003C3CA2">
            <w:pPr>
              <w:rPr>
                <w:rFonts w:cs="Times New Roman"/>
                <w:sz w:val="24"/>
                <w:szCs w:val="24"/>
              </w:rPr>
            </w:pPr>
            <w:r>
              <w:rPr>
                <w:rFonts w:cs="Times New Roman"/>
                <w:sz w:val="24"/>
                <w:szCs w:val="24"/>
              </w:rPr>
              <w:t>Chair Women’s Committee</w:t>
            </w:r>
          </w:p>
        </w:tc>
      </w:tr>
    </w:tbl>
    <w:p w:rsidR="008852D4" w:rsidRPr="00D409C0" w:rsidRDefault="008852D4" w:rsidP="00D409C0">
      <w:pPr>
        <w:rPr>
          <w:sz w:val="24"/>
          <w:szCs w:val="24"/>
        </w:rPr>
      </w:pPr>
    </w:p>
    <w:p w:rsidR="005F163F" w:rsidRDefault="005F163F" w:rsidP="005F163F">
      <w:pPr>
        <w:pStyle w:val="ListParagraph"/>
        <w:numPr>
          <w:ilvl w:val="0"/>
          <w:numId w:val="2"/>
        </w:numPr>
        <w:rPr>
          <w:b/>
          <w:sz w:val="24"/>
          <w:szCs w:val="24"/>
        </w:rPr>
      </w:pPr>
      <w:r w:rsidRPr="00D409C0">
        <w:rPr>
          <w:b/>
          <w:sz w:val="24"/>
          <w:szCs w:val="24"/>
        </w:rPr>
        <w:t>Minutes of previous meeting</w:t>
      </w:r>
    </w:p>
    <w:p w:rsidR="00B83EDE" w:rsidRDefault="00B83EDE" w:rsidP="00D409C0">
      <w:pPr>
        <w:pStyle w:val="ListParagraph"/>
        <w:rPr>
          <w:b/>
          <w:sz w:val="24"/>
          <w:szCs w:val="24"/>
        </w:rPr>
      </w:pPr>
    </w:p>
    <w:p w:rsidR="00DB1081" w:rsidRPr="00DB1081" w:rsidRDefault="00DB1081" w:rsidP="00B83EDE">
      <w:pPr>
        <w:pStyle w:val="ListParagraph"/>
        <w:numPr>
          <w:ilvl w:val="0"/>
          <w:numId w:val="4"/>
        </w:numPr>
        <w:rPr>
          <w:sz w:val="24"/>
          <w:szCs w:val="24"/>
        </w:rPr>
      </w:pPr>
      <w:r w:rsidRPr="00DB1081">
        <w:rPr>
          <w:sz w:val="24"/>
          <w:szCs w:val="24"/>
        </w:rPr>
        <w:t>Action:</w:t>
      </w:r>
      <w:r w:rsidR="00E00FC9">
        <w:rPr>
          <w:sz w:val="24"/>
          <w:szCs w:val="24"/>
        </w:rPr>
        <w:t xml:space="preserve"> Secretary of Zone to n</w:t>
      </w:r>
      <w:r w:rsidRPr="00DB1081">
        <w:rPr>
          <w:sz w:val="24"/>
          <w:szCs w:val="24"/>
        </w:rPr>
        <w:t>umber</w:t>
      </w:r>
      <w:r w:rsidR="00E00FC9">
        <w:rPr>
          <w:sz w:val="24"/>
          <w:szCs w:val="24"/>
        </w:rPr>
        <w:t xml:space="preserve"> the pages of</w:t>
      </w:r>
      <w:r w:rsidRPr="00DB1081">
        <w:rPr>
          <w:sz w:val="24"/>
          <w:szCs w:val="24"/>
        </w:rPr>
        <w:t xml:space="preserve"> the minutes from now on</w:t>
      </w:r>
      <w:r w:rsidR="00E00FC9">
        <w:rPr>
          <w:sz w:val="24"/>
          <w:szCs w:val="24"/>
        </w:rPr>
        <w:t>.</w:t>
      </w:r>
    </w:p>
    <w:p w:rsidR="00D409C0" w:rsidRDefault="00ED0A99" w:rsidP="00D409C0">
      <w:pPr>
        <w:rPr>
          <w:sz w:val="24"/>
          <w:szCs w:val="24"/>
        </w:rPr>
      </w:pPr>
      <w:r>
        <w:rPr>
          <w:sz w:val="24"/>
          <w:szCs w:val="24"/>
        </w:rPr>
        <w:t xml:space="preserve">Minutes from </w:t>
      </w:r>
      <w:r w:rsidR="00DB1081">
        <w:rPr>
          <w:sz w:val="24"/>
          <w:szCs w:val="24"/>
        </w:rPr>
        <w:t>1</w:t>
      </w:r>
      <w:r w:rsidR="00DB1081" w:rsidRPr="00DB1081">
        <w:rPr>
          <w:sz w:val="24"/>
          <w:szCs w:val="24"/>
          <w:vertAlign w:val="superscript"/>
        </w:rPr>
        <w:t>st</w:t>
      </w:r>
      <w:r w:rsidR="00DB1081">
        <w:rPr>
          <w:sz w:val="24"/>
          <w:szCs w:val="24"/>
        </w:rPr>
        <w:t xml:space="preserve"> </w:t>
      </w:r>
      <w:r w:rsidR="00B83EDE">
        <w:rPr>
          <w:sz w:val="24"/>
          <w:szCs w:val="24"/>
        </w:rPr>
        <w:t>November</w:t>
      </w:r>
      <w:r w:rsidR="00DB1081">
        <w:rPr>
          <w:sz w:val="24"/>
          <w:szCs w:val="24"/>
        </w:rPr>
        <w:t xml:space="preserve"> 2013 – Approved</w:t>
      </w:r>
    </w:p>
    <w:p w:rsidR="00DB1081" w:rsidRDefault="00ED0A99" w:rsidP="00D409C0">
      <w:pPr>
        <w:rPr>
          <w:sz w:val="24"/>
          <w:szCs w:val="24"/>
        </w:rPr>
      </w:pPr>
      <w:r>
        <w:rPr>
          <w:sz w:val="24"/>
          <w:szCs w:val="24"/>
        </w:rPr>
        <w:t xml:space="preserve">Minutes from </w:t>
      </w:r>
      <w:r w:rsidR="00DB1081">
        <w:rPr>
          <w:sz w:val="24"/>
          <w:szCs w:val="24"/>
        </w:rPr>
        <w:t>8</w:t>
      </w:r>
      <w:r w:rsidR="00DB1081" w:rsidRPr="00DB1081">
        <w:rPr>
          <w:sz w:val="24"/>
          <w:szCs w:val="24"/>
          <w:vertAlign w:val="superscript"/>
        </w:rPr>
        <w:t>th</w:t>
      </w:r>
      <w:r w:rsidR="00DB1081">
        <w:rPr>
          <w:sz w:val="24"/>
          <w:szCs w:val="24"/>
        </w:rPr>
        <w:t xml:space="preserve"> </w:t>
      </w:r>
      <w:r w:rsidR="00B83EDE">
        <w:rPr>
          <w:sz w:val="24"/>
          <w:szCs w:val="24"/>
        </w:rPr>
        <w:t>November</w:t>
      </w:r>
      <w:r w:rsidR="00DB1081">
        <w:rPr>
          <w:sz w:val="24"/>
          <w:szCs w:val="24"/>
        </w:rPr>
        <w:t xml:space="preserve"> 2013 </w:t>
      </w:r>
      <w:r w:rsidR="00E00FC9">
        <w:rPr>
          <w:sz w:val="24"/>
          <w:szCs w:val="24"/>
        </w:rPr>
        <w:t>–</w:t>
      </w:r>
      <w:r w:rsidR="00DB1081">
        <w:rPr>
          <w:sz w:val="24"/>
          <w:szCs w:val="24"/>
        </w:rPr>
        <w:t xml:space="preserve"> </w:t>
      </w:r>
      <w:r w:rsidR="00E00FC9">
        <w:rPr>
          <w:sz w:val="24"/>
          <w:szCs w:val="24"/>
        </w:rPr>
        <w:t xml:space="preserve">Approved </w:t>
      </w:r>
    </w:p>
    <w:p w:rsidR="00B83EDE" w:rsidRPr="00B83EDE" w:rsidRDefault="00B83EDE" w:rsidP="00B83EDE">
      <w:pPr>
        <w:pStyle w:val="ListParagraph"/>
        <w:numPr>
          <w:ilvl w:val="0"/>
          <w:numId w:val="4"/>
        </w:numPr>
        <w:rPr>
          <w:sz w:val="24"/>
          <w:szCs w:val="24"/>
        </w:rPr>
      </w:pPr>
      <w:r>
        <w:rPr>
          <w:sz w:val="24"/>
          <w:szCs w:val="24"/>
        </w:rPr>
        <w:t>The Zone suggests that for the next set of minutes to attach the reports at the end of the minutes and two put the questions in the minute format.</w:t>
      </w:r>
    </w:p>
    <w:p w:rsidR="005F163F" w:rsidRDefault="005F163F" w:rsidP="005F163F">
      <w:pPr>
        <w:pStyle w:val="ListParagraph"/>
        <w:numPr>
          <w:ilvl w:val="0"/>
          <w:numId w:val="2"/>
        </w:numPr>
        <w:rPr>
          <w:b/>
          <w:sz w:val="24"/>
          <w:szCs w:val="24"/>
        </w:rPr>
      </w:pPr>
      <w:r w:rsidRPr="00D409C0">
        <w:rPr>
          <w:b/>
          <w:sz w:val="24"/>
          <w:szCs w:val="24"/>
        </w:rPr>
        <w:t>Matters arising (update on action points from previous meeting)</w:t>
      </w:r>
    </w:p>
    <w:p w:rsidR="00DB1081" w:rsidRDefault="00DB1081" w:rsidP="00DB1081">
      <w:pPr>
        <w:pStyle w:val="ListParagraph"/>
        <w:rPr>
          <w:b/>
          <w:sz w:val="24"/>
          <w:szCs w:val="24"/>
        </w:rPr>
      </w:pPr>
    </w:p>
    <w:p w:rsidR="00ED0A99" w:rsidRPr="0085273C" w:rsidRDefault="0085273C" w:rsidP="00ED0A99">
      <w:pPr>
        <w:pStyle w:val="ListParagraph"/>
        <w:numPr>
          <w:ilvl w:val="0"/>
          <w:numId w:val="4"/>
        </w:numPr>
        <w:rPr>
          <w:b/>
          <w:sz w:val="24"/>
          <w:szCs w:val="24"/>
        </w:rPr>
      </w:pPr>
      <w:r>
        <w:rPr>
          <w:sz w:val="24"/>
          <w:szCs w:val="24"/>
        </w:rPr>
        <w:t xml:space="preserve">Not all committee details were sent to the </w:t>
      </w:r>
      <w:r>
        <w:rPr>
          <w:rFonts w:cs="Times New Roman"/>
          <w:sz w:val="24"/>
          <w:szCs w:val="24"/>
        </w:rPr>
        <w:t>Secretary of Zone, only Chair: Advice Centre and Chair LGBT+ sent details.</w:t>
      </w:r>
    </w:p>
    <w:p w:rsidR="0085273C" w:rsidRPr="009B156E" w:rsidRDefault="0085273C" w:rsidP="00ED0A99">
      <w:pPr>
        <w:pStyle w:val="ListParagraph"/>
        <w:numPr>
          <w:ilvl w:val="0"/>
          <w:numId w:val="4"/>
        </w:numPr>
        <w:rPr>
          <w:b/>
          <w:sz w:val="24"/>
          <w:szCs w:val="24"/>
        </w:rPr>
      </w:pPr>
      <w:r>
        <w:rPr>
          <w:rFonts w:cs="Times New Roman"/>
          <w:sz w:val="24"/>
          <w:szCs w:val="24"/>
        </w:rPr>
        <w:t xml:space="preserve">Action: Chair: BAME, Disabled, Women’s, LINKS and Community Reps to send </w:t>
      </w:r>
      <w:r w:rsidR="009B156E">
        <w:rPr>
          <w:rFonts w:cs="Times New Roman"/>
          <w:sz w:val="24"/>
          <w:szCs w:val="24"/>
        </w:rPr>
        <w:t>details of member of executive committee to the secretary of zone.</w:t>
      </w:r>
    </w:p>
    <w:p w:rsidR="009B156E" w:rsidRPr="002C16EA" w:rsidRDefault="002C16EA" w:rsidP="002C16EA">
      <w:pPr>
        <w:pStyle w:val="ListParagraph"/>
        <w:numPr>
          <w:ilvl w:val="0"/>
          <w:numId w:val="4"/>
        </w:numPr>
        <w:rPr>
          <w:sz w:val="24"/>
          <w:szCs w:val="24"/>
        </w:rPr>
      </w:pPr>
      <w:r w:rsidRPr="002C16EA">
        <w:rPr>
          <w:sz w:val="24"/>
          <w:szCs w:val="24"/>
        </w:rPr>
        <w:t>Action: Bring all approved minutes of your executive committee meeting</w:t>
      </w:r>
      <w:r>
        <w:rPr>
          <w:sz w:val="24"/>
          <w:szCs w:val="24"/>
        </w:rPr>
        <w:t>s from when you started the job.</w:t>
      </w:r>
    </w:p>
    <w:p w:rsidR="00D409C0" w:rsidRPr="00D409C0" w:rsidRDefault="00D409C0" w:rsidP="00D409C0">
      <w:pPr>
        <w:rPr>
          <w:sz w:val="24"/>
          <w:szCs w:val="24"/>
        </w:rPr>
      </w:pPr>
    </w:p>
    <w:p w:rsidR="005F163F" w:rsidRDefault="005F163F" w:rsidP="005F163F">
      <w:pPr>
        <w:pStyle w:val="ListParagraph"/>
        <w:numPr>
          <w:ilvl w:val="0"/>
          <w:numId w:val="2"/>
        </w:numPr>
        <w:rPr>
          <w:b/>
          <w:sz w:val="24"/>
          <w:szCs w:val="24"/>
        </w:rPr>
      </w:pPr>
      <w:r w:rsidRPr="00D409C0">
        <w:rPr>
          <w:b/>
          <w:sz w:val="24"/>
          <w:szCs w:val="24"/>
        </w:rPr>
        <w:t xml:space="preserve">Reports </w:t>
      </w:r>
    </w:p>
    <w:p w:rsidR="00D409C0" w:rsidRPr="00D409C0" w:rsidRDefault="00D409C0" w:rsidP="00D409C0">
      <w:pPr>
        <w:pStyle w:val="ListParagraph"/>
        <w:rPr>
          <w:b/>
          <w:sz w:val="24"/>
          <w:szCs w:val="24"/>
        </w:rPr>
      </w:pPr>
    </w:p>
    <w:p w:rsidR="00D409C0" w:rsidRPr="00D409C0" w:rsidRDefault="00D409C0" w:rsidP="00D409C0">
      <w:pPr>
        <w:rPr>
          <w:b/>
          <w:sz w:val="24"/>
          <w:szCs w:val="24"/>
        </w:rPr>
      </w:pPr>
    </w:p>
    <w:p w:rsidR="005F163F" w:rsidRDefault="005F163F" w:rsidP="005F163F">
      <w:pPr>
        <w:pStyle w:val="ListParagraph"/>
        <w:numPr>
          <w:ilvl w:val="1"/>
          <w:numId w:val="2"/>
        </w:numPr>
        <w:rPr>
          <w:b/>
          <w:sz w:val="24"/>
          <w:szCs w:val="24"/>
        </w:rPr>
      </w:pPr>
      <w:r w:rsidRPr="00D409C0">
        <w:rPr>
          <w:b/>
          <w:sz w:val="24"/>
          <w:szCs w:val="24"/>
        </w:rPr>
        <w:t xml:space="preserve">VP Welfare &amp; Community </w:t>
      </w:r>
    </w:p>
    <w:p w:rsidR="00D409C0" w:rsidRDefault="002C16EA" w:rsidP="002C16EA">
      <w:pPr>
        <w:pStyle w:val="ListParagraph"/>
        <w:numPr>
          <w:ilvl w:val="0"/>
          <w:numId w:val="6"/>
        </w:numPr>
        <w:rPr>
          <w:sz w:val="24"/>
          <w:szCs w:val="24"/>
        </w:rPr>
      </w:pPr>
      <w:r>
        <w:rPr>
          <w:sz w:val="24"/>
          <w:szCs w:val="24"/>
        </w:rPr>
        <w:t xml:space="preserve">At the last shag day VPWC gave out about 325 condom in space of an hour. </w:t>
      </w:r>
    </w:p>
    <w:p w:rsidR="002C16EA" w:rsidRDefault="002C16EA" w:rsidP="002C16EA">
      <w:pPr>
        <w:pStyle w:val="ListParagraph"/>
        <w:numPr>
          <w:ilvl w:val="0"/>
          <w:numId w:val="6"/>
        </w:numPr>
        <w:rPr>
          <w:sz w:val="24"/>
          <w:szCs w:val="24"/>
        </w:rPr>
      </w:pPr>
      <w:r>
        <w:rPr>
          <w:sz w:val="24"/>
          <w:szCs w:val="24"/>
        </w:rPr>
        <w:t xml:space="preserve">VPWC and VP education was able to get </w:t>
      </w:r>
      <w:r w:rsidR="00B853AF">
        <w:rPr>
          <w:sz w:val="24"/>
          <w:szCs w:val="24"/>
        </w:rPr>
        <w:t>reset</w:t>
      </w:r>
      <w:r>
        <w:rPr>
          <w:sz w:val="24"/>
          <w:szCs w:val="24"/>
        </w:rPr>
        <w:t xml:space="preserve"> fees scrapped.</w:t>
      </w:r>
    </w:p>
    <w:p w:rsidR="002C16EA" w:rsidRDefault="002C16EA" w:rsidP="002C16EA">
      <w:pPr>
        <w:pStyle w:val="ListParagraph"/>
        <w:numPr>
          <w:ilvl w:val="0"/>
          <w:numId w:val="6"/>
        </w:numPr>
        <w:rPr>
          <w:sz w:val="24"/>
          <w:szCs w:val="24"/>
        </w:rPr>
      </w:pPr>
      <w:r>
        <w:rPr>
          <w:sz w:val="24"/>
          <w:szCs w:val="24"/>
        </w:rPr>
        <w:t>Was able to secure free bus passes for students living at the lawns next year.</w:t>
      </w:r>
    </w:p>
    <w:p w:rsidR="002C16EA" w:rsidRDefault="002C16EA" w:rsidP="002C16EA">
      <w:pPr>
        <w:pStyle w:val="ListParagraph"/>
        <w:numPr>
          <w:ilvl w:val="0"/>
          <w:numId w:val="6"/>
        </w:numPr>
        <w:rPr>
          <w:sz w:val="24"/>
          <w:szCs w:val="24"/>
        </w:rPr>
      </w:pPr>
      <w:r>
        <w:rPr>
          <w:sz w:val="24"/>
          <w:szCs w:val="24"/>
        </w:rPr>
        <w:t>Next week the VPWC has a strategic focus group</w:t>
      </w:r>
      <w:r w:rsidR="00E96F26">
        <w:rPr>
          <w:sz w:val="24"/>
          <w:szCs w:val="24"/>
        </w:rPr>
        <w:t>, Union Council, city Centre partnership meeting, Trans* 101 training, scheme meeting, the VPWC is away all day Thursday for The University Council meeting.</w:t>
      </w:r>
    </w:p>
    <w:p w:rsidR="00B853AF" w:rsidRDefault="00B853AF" w:rsidP="002C16EA">
      <w:pPr>
        <w:pStyle w:val="ListParagraph"/>
        <w:numPr>
          <w:ilvl w:val="0"/>
          <w:numId w:val="6"/>
        </w:numPr>
        <w:rPr>
          <w:sz w:val="24"/>
          <w:szCs w:val="24"/>
        </w:rPr>
      </w:pPr>
      <w:r>
        <w:rPr>
          <w:sz w:val="24"/>
          <w:szCs w:val="24"/>
        </w:rPr>
        <w:t xml:space="preserve">Because of the UCU strike, the HR director at the University will be put the money that will not be paid to lecturers for the day of strike into the </w:t>
      </w:r>
      <w:proofErr w:type="gramStart"/>
      <w:r>
        <w:rPr>
          <w:sz w:val="24"/>
          <w:szCs w:val="24"/>
        </w:rPr>
        <w:t>students</w:t>
      </w:r>
      <w:proofErr w:type="gramEnd"/>
      <w:r>
        <w:rPr>
          <w:sz w:val="24"/>
          <w:szCs w:val="24"/>
        </w:rPr>
        <w:t xml:space="preserve"> hardship fund.</w:t>
      </w:r>
    </w:p>
    <w:p w:rsidR="00B853AF" w:rsidRPr="00B853AF" w:rsidRDefault="00B853AF" w:rsidP="00B853AF">
      <w:pPr>
        <w:rPr>
          <w:sz w:val="24"/>
          <w:szCs w:val="24"/>
        </w:rPr>
      </w:pPr>
    </w:p>
    <w:p w:rsidR="00E96F26" w:rsidRDefault="00B853AF" w:rsidP="00B853AF">
      <w:pPr>
        <w:pStyle w:val="ListParagraph"/>
        <w:numPr>
          <w:ilvl w:val="0"/>
          <w:numId w:val="6"/>
        </w:numPr>
        <w:rPr>
          <w:sz w:val="24"/>
          <w:szCs w:val="24"/>
        </w:rPr>
      </w:pPr>
      <w:r>
        <w:rPr>
          <w:sz w:val="24"/>
          <w:szCs w:val="24"/>
        </w:rPr>
        <w:t>Question from the public gallery, George Allen, students the lawns next year will be getting a free bus pass to get to university?</w:t>
      </w:r>
    </w:p>
    <w:p w:rsidR="00B853AF" w:rsidRPr="00B853AF" w:rsidRDefault="00B853AF" w:rsidP="00B853AF">
      <w:pPr>
        <w:pStyle w:val="ListParagraph"/>
        <w:rPr>
          <w:sz w:val="24"/>
          <w:szCs w:val="24"/>
        </w:rPr>
      </w:pPr>
    </w:p>
    <w:p w:rsidR="00B853AF" w:rsidRDefault="00B853AF" w:rsidP="00B853AF">
      <w:pPr>
        <w:pStyle w:val="ListParagraph"/>
        <w:numPr>
          <w:ilvl w:val="0"/>
          <w:numId w:val="6"/>
        </w:numPr>
        <w:rPr>
          <w:sz w:val="24"/>
          <w:szCs w:val="24"/>
        </w:rPr>
      </w:pPr>
      <w:r>
        <w:rPr>
          <w:sz w:val="24"/>
          <w:szCs w:val="24"/>
        </w:rPr>
        <w:t>The VPWC replied that the decision needs to be finalised with the Finance Officer.</w:t>
      </w:r>
    </w:p>
    <w:p w:rsidR="00B853AF" w:rsidRPr="00B853AF" w:rsidRDefault="00B853AF" w:rsidP="00B853AF">
      <w:pPr>
        <w:pStyle w:val="ListParagraph"/>
        <w:rPr>
          <w:sz w:val="24"/>
          <w:szCs w:val="24"/>
        </w:rPr>
      </w:pPr>
    </w:p>
    <w:p w:rsidR="00B853AF" w:rsidRPr="00B853AF" w:rsidRDefault="00B853AF" w:rsidP="00B853AF">
      <w:pPr>
        <w:rPr>
          <w:sz w:val="24"/>
          <w:szCs w:val="24"/>
        </w:rPr>
      </w:pPr>
    </w:p>
    <w:p w:rsidR="005F163F" w:rsidRDefault="005F163F" w:rsidP="005F163F">
      <w:pPr>
        <w:pStyle w:val="ListParagraph"/>
        <w:numPr>
          <w:ilvl w:val="1"/>
          <w:numId w:val="2"/>
        </w:numPr>
        <w:rPr>
          <w:b/>
          <w:sz w:val="24"/>
          <w:szCs w:val="24"/>
        </w:rPr>
      </w:pPr>
      <w:r w:rsidRPr="00D409C0">
        <w:rPr>
          <w:b/>
          <w:sz w:val="24"/>
          <w:szCs w:val="24"/>
        </w:rPr>
        <w:t>Chair BAME Students’ Committee</w:t>
      </w:r>
    </w:p>
    <w:p w:rsidR="00D409C0" w:rsidRDefault="00B83EDE" w:rsidP="00E50C70">
      <w:pPr>
        <w:pStyle w:val="ListParagraph"/>
        <w:numPr>
          <w:ilvl w:val="0"/>
          <w:numId w:val="8"/>
        </w:numPr>
        <w:rPr>
          <w:sz w:val="24"/>
          <w:szCs w:val="24"/>
        </w:rPr>
      </w:pPr>
      <w:r w:rsidRPr="00E50C70">
        <w:rPr>
          <w:sz w:val="24"/>
          <w:szCs w:val="24"/>
        </w:rPr>
        <w:t>BAME is</w:t>
      </w:r>
      <w:r w:rsidR="00923257" w:rsidRPr="00E50C70">
        <w:rPr>
          <w:sz w:val="24"/>
          <w:szCs w:val="24"/>
        </w:rPr>
        <w:t xml:space="preserve"> the process of </w:t>
      </w:r>
      <w:proofErr w:type="spellStart"/>
      <w:r w:rsidR="00923257" w:rsidRPr="00E50C70">
        <w:rPr>
          <w:sz w:val="24"/>
          <w:szCs w:val="24"/>
        </w:rPr>
        <w:t>planing</w:t>
      </w:r>
      <w:proofErr w:type="spellEnd"/>
      <w:r w:rsidR="00923257" w:rsidRPr="00E50C70">
        <w:rPr>
          <w:sz w:val="24"/>
          <w:szCs w:val="24"/>
        </w:rPr>
        <w:t xml:space="preserve"> Asian cultu</w:t>
      </w:r>
      <w:r w:rsidR="00E50C70" w:rsidRPr="00E50C70">
        <w:rPr>
          <w:sz w:val="24"/>
          <w:szCs w:val="24"/>
        </w:rPr>
        <w:t>re week. Plans so far include:</w:t>
      </w:r>
      <w:r w:rsidR="00E50C70" w:rsidRPr="00E50C70">
        <w:rPr>
          <w:sz w:val="24"/>
          <w:szCs w:val="24"/>
        </w:rPr>
        <w:br/>
      </w:r>
      <w:r w:rsidR="00923257" w:rsidRPr="00E50C70">
        <w:rPr>
          <w:sz w:val="24"/>
          <w:szCs w:val="24"/>
        </w:rPr>
        <w:t xml:space="preserve">A movie night </w:t>
      </w:r>
      <w:r w:rsidR="00923257" w:rsidRPr="00E50C70">
        <w:rPr>
          <w:sz w:val="24"/>
          <w:szCs w:val="24"/>
        </w:rPr>
        <w:br/>
        <w:t xml:space="preserve">A speed dating evening as a fundraiser </w:t>
      </w:r>
      <w:r w:rsidR="00923257" w:rsidRPr="00E50C70">
        <w:rPr>
          <w:sz w:val="24"/>
          <w:szCs w:val="24"/>
        </w:rPr>
        <w:br/>
      </w:r>
      <w:r w:rsidR="00923257" w:rsidRPr="00E50C70">
        <w:rPr>
          <w:sz w:val="24"/>
          <w:szCs w:val="24"/>
        </w:rPr>
        <w:lastRenderedPageBreak/>
        <w:t xml:space="preserve">A </w:t>
      </w:r>
      <w:proofErr w:type="spellStart"/>
      <w:r w:rsidR="00923257" w:rsidRPr="00E50C70">
        <w:rPr>
          <w:sz w:val="24"/>
          <w:szCs w:val="24"/>
        </w:rPr>
        <w:t>bhangra</w:t>
      </w:r>
      <w:proofErr w:type="spellEnd"/>
      <w:r w:rsidR="00923257" w:rsidRPr="00E50C70">
        <w:rPr>
          <w:sz w:val="24"/>
          <w:szCs w:val="24"/>
        </w:rPr>
        <w:t xml:space="preserve"> workshop</w:t>
      </w:r>
      <w:r w:rsidR="00923257" w:rsidRPr="00E50C70">
        <w:rPr>
          <w:sz w:val="24"/>
          <w:szCs w:val="24"/>
        </w:rPr>
        <w:br/>
        <w:t xml:space="preserve">A henna tattoo evening </w:t>
      </w:r>
      <w:r w:rsidR="00923257" w:rsidRPr="00E50C70">
        <w:rPr>
          <w:sz w:val="24"/>
          <w:szCs w:val="24"/>
        </w:rPr>
        <w:br/>
        <w:t>And finally to end the celebration will be a culture celebration evening</w:t>
      </w:r>
    </w:p>
    <w:p w:rsidR="00174D10" w:rsidRPr="00174D10" w:rsidRDefault="00174D10" w:rsidP="00174D10">
      <w:pPr>
        <w:rPr>
          <w:sz w:val="24"/>
          <w:szCs w:val="24"/>
        </w:rPr>
      </w:pPr>
    </w:p>
    <w:p w:rsidR="005F163F" w:rsidRDefault="005F163F" w:rsidP="005F163F">
      <w:pPr>
        <w:pStyle w:val="ListParagraph"/>
        <w:numPr>
          <w:ilvl w:val="1"/>
          <w:numId w:val="2"/>
        </w:numPr>
        <w:rPr>
          <w:b/>
          <w:sz w:val="24"/>
          <w:szCs w:val="24"/>
        </w:rPr>
      </w:pPr>
      <w:r w:rsidRPr="00D409C0">
        <w:rPr>
          <w:b/>
          <w:sz w:val="24"/>
          <w:szCs w:val="24"/>
        </w:rPr>
        <w:t xml:space="preserve">Chair Disabled Students’ Committee </w:t>
      </w:r>
    </w:p>
    <w:p w:rsidR="00D409C0" w:rsidRDefault="00D409C0" w:rsidP="00D409C0">
      <w:pPr>
        <w:rPr>
          <w:sz w:val="24"/>
          <w:szCs w:val="24"/>
        </w:rPr>
      </w:pPr>
    </w:p>
    <w:p w:rsidR="00174D10" w:rsidRDefault="00174D10" w:rsidP="00174D10">
      <w:pPr>
        <w:pStyle w:val="ListParagraph"/>
        <w:numPr>
          <w:ilvl w:val="0"/>
          <w:numId w:val="8"/>
        </w:numPr>
        <w:rPr>
          <w:sz w:val="24"/>
          <w:szCs w:val="24"/>
        </w:rPr>
      </w:pPr>
      <w:r>
        <w:rPr>
          <w:sz w:val="24"/>
          <w:szCs w:val="24"/>
        </w:rPr>
        <w:t>Chair disabled students is looking to fund raise for bipolar and rethink mental health.</w:t>
      </w:r>
    </w:p>
    <w:p w:rsidR="00174D10" w:rsidRDefault="00174D10" w:rsidP="00174D10">
      <w:pPr>
        <w:pStyle w:val="ListParagraph"/>
        <w:numPr>
          <w:ilvl w:val="0"/>
          <w:numId w:val="8"/>
        </w:numPr>
        <w:rPr>
          <w:sz w:val="24"/>
          <w:szCs w:val="24"/>
        </w:rPr>
      </w:pPr>
      <w:r>
        <w:rPr>
          <w:sz w:val="24"/>
          <w:szCs w:val="24"/>
        </w:rPr>
        <w:t>Playing to have an open meeting on 27</w:t>
      </w:r>
      <w:r w:rsidRPr="00174D10">
        <w:rPr>
          <w:sz w:val="24"/>
          <w:szCs w:val="24"/>
          <w:vertAlign w:val="superscript"/>
        </w:rPr>
        <w:t>th</w:t>
      </w:r>
      <w:r>
        <w:rPr>
          <w:sz w:val="24"/>
          <w:szCs w:val="24"/>
        </w:rPr>
        <w:t xml:space="preserve"> November where they are looking to have an emergency elections.</w:t>
      </w:r>
    </w:p>
    <w:p w:rsidR="00174D10" w:rsidRDefault="00174D10" w:rsidP="00174D10">
      <w:pPr>
        <w:pStyle w:val="ListParagraph"/>
        <w:numPr>
          <w:ilvl w:val="0"/>
          <w:numId w:val="8"/>
        </w:numPr>
        <w:rPr>
          <w:sz w:val="24"/>
          <w:szCs w:val="24"/>
        </w:rPr>
      </w:pPr>
      <w:r>
        <w:rPr>
          <w:sz w:val="24"/>
          <w:szCs w:val="24"/>
        </w:rPr>
        <w:t>Services committee is also looking to sell wristbands, to use the mental health elephant again, to create a video about students talking about mental health issues, having a bake sale and to flow flowerpots which are meant to symbolise sealants bearing the stigma of mental health issues.</w:t>
      </w:r>
    </w:p>
    <w:p w:rsidR="008E478E" w:rsidRDefault="008E478E" w:rsidP="00174D10">
      <w:pPr>
        <w:pStyle w:val="ListParagraph"/>
        <w:numPr>
          <w:ilvl w:val="0"/>
          <w:numId w:val="8"/>
        </w:numPr>
        <w:rPr>
          <w:sz w:val="24"/>
          <w:szCs w:val="24"/>
        </w:rPr>
      </w:pPr>
      <w:r>
        <w:rPr>
          <w:sz w:val="24"/>
          <w:szCs w:val="24"/>
        </w:rPr>
        <w:t xml:space="preserve">Looking at having a disability awareness day where they will randomly blindfold students so that they can express that it is like to be blind for a bit.  </w:t>
      </w:r>
    </w:p>
    <w:p w:rsidR="008E478E" w:rsidRDefault="008E478E" w:rsidP="00174D10">
      <w:pPr>
        <w:pStyle w:val="ListParagraph"/>
        <w:numPr>
          <w:ilvl w:val="0"/>
          <w:numId w:val="8"/>
        </w:numPr>
        <w:rPr>
          <w:sz w:val="24"/>
          <w:szCs w:val="24"/>
        </w:rPr>
      </w:pPr>
      <w:r>
        <w:rPr>
          <w:sz w:val="24"/>
          <w:szCs w:val="24"/>
        </w:rPr>
        <w:t>Chair disabled students has been consulting with Steve Hardy about the dyslexia and dyspraxia workshops</w:t>
      </w:r>
      <w:r w:rsidR="00ED0E39">
        <w:rPr>
          <w:sz w:val="24"/>
          <w:szCs w:val="24"/>
        </w:rPr>
        <w:t xml:space="preserve"> groups.</w:t>
      </w:r>
    </w:p>
    <w:p w:rsidR="00ED0E39" w:rsidRDefault="00ED0E39" w:rsidP="00174D10">
      <w:pPr>
        <w:pStyle w:val="ListParagraph"/>
        <w:numPr>
          <w:ilvl w:val="0"/>
          <w:numId w:val="8"/>
        </w:numPr>
        <w:rPr>
          <w:sz w:val="24"/>
          <w:szCs w:val="24"/>
        </w:rPr>
      </w:pPr>
      <w:r>
        <w:rPr>
          <w:sz w:val="24"/>
          <w:szCs w:val="24"/>
        </w:rPr>
        <w:t xml:space="preserve">Disabled students committee has been working with local charities such as I will check group that want to come and do audit of the library. </w:t>
      </w:r>
    </w:p>
    <w:p w:rsidR="009D5CBD" w:rsidRDefault="009D5CBD" w:rsidP="009D5CBD">
      <w:pPr>
        <w:rPr>
          <w:sz w:val="24"/>
          <w:szCs w:val="24"/>
        </w:rPr>
      </w:pPr>
    </w:p>
    <w:p w:rsidR="009D5CBD" w:rsidRPr="009D5CBD" w:rsidRDefault="009D5CBD" w:rsidP="009D5CBD">
      <w:pPr>
        <w:pStyle w:val="ListParagraph"/>
        <w:numPr>
          <w:ilvl w:val="0"/>
          <w:numId w:val="8"/>
        </w:numPr>
        <w:rPr>
          <w:sz w:val="24"/>
          <w:szCs w:val="24"/>
        </w:rPr>
      </w:pPr>
      <w:r>
        <w:rPr>
          <w:sz w:val="24"/>
          <w:szCs w:val="24"/>
        </w:rPr>
        <w:t>There was discussion within the zone to where the flowerpots could be planted.</w:t>
      </w:r>
    </w:p>
    <w:p w:rsidR="00ED0E39" w:rsidRPr="00ED0E39" w:rsidRDefault="00ED0E39" w:rsidP="00ED0E39">
      <w:pPr>
        <w:rPr>
          <w:sz w:val="24"/>
          <w:szCs w:val="24"/>
        </w:rPr>
      </w:pPr>
    </w:p>
    <w:p w:rsidR="005F163F" w:rsidRDefault="005F163F" w:rsidP="005F163F">
      <w:pPr>
        <w:pStyle w:val="ListParagraph"/>
        <w:numPr>
          <w:ilvl w:val="1"/>
          <w:numId w:val="2"/>
        </w:numPr>
        <w:rPr>
          <w:b/>
          <w:sz w:val="24"/>
          <w:szCs w:val="24"/>
        </w:rPr>
      </w:pPr>
      <w:r w:rsidRPr="00D409C0">
        <w:rPr>
          <w:b/>
          <w:sz w:val="24"/>
          <w:szCs w:val="24"/>
        </w:rPr>
        <w:t>Chair Women’s Committee</w:t>
      </w:r>
    </w:p>
    <w:p w:rsidR="00D409C0" w:rsidRDefault="00D409C0" w:rsidP="00D409C0">
      <w:pPr>
        <w:pStyle w:val="ListParagraph"/>
        <w:rPr>
          <w:b/>
          <w:sz w:val="24"/>
          <w:szCs w:val="24"/>
        </w:rPr>
      </w:pPr>
    </w:p>
    <w:p w:rsidR="00ED0E39" w:rsidRPr="00D409C0" w:rsidRDefault="00ED0E39" w:rsidP="00ED0E39">
      <w:pPr>
        <w:pStyle w:val="ListParagraph"/>
        <w:numPr>
          <w:ilvl w:val="0"/>
          <w:numId w:val="9"/>
        </w:numPr>
        <w:rPr>
          <w:b/>
          <w:sz w:val="24"/>
          <w:szCs w:val="24"/>
        </w:rPr>
      </w:pPr>
      <w:r>
        <w:rPr>
          <w:b/>
          <w:sz w:val="24"/>
          <w:szCs w:val="24"/>
        </w:rPr>
        <w:t xml:space="preserve">NO REPORT GIVEN </w:t>
      </w:r>
    </w:p>
    <w:p w:rsidR="00D409C0" w:rsidRPr="00D409C0" w:rsidRDefault="00D409C0" w:rsidP="00D409C0">
      <w:pPr>
        <w:rPr>
          <w:sz w:val="24"/>
          <w:szCs w:val="24"/>
        </w:rPr>
      </w:pPr>
    </w:p>
    <w:p w:rsidR="005F163F" w:rsidRDefault="005F163F" w:rsidP="005F163F">
      <w:pPr>
        <w:pStyle w:val="ListParagraph"/>
        <w:numPr>
          <w:ilvl w:val="1"/>
          <w:numId w:val="2"/>
        </w:numPr>
        <w:rPr>
          <w:b/>
          <w:sz w:val="24"/>
          <w:szCs w:val="24"/>
        </w:rPr>
      </w:pPr>
      <w:r w:rsidRPr="00D409C0">
        <w:rPr>
          <w:b/>
          <w:sz w:val="24"/>
          <w:szCs w:val="24"/>
        </w:rPr>
        <w:t>Chair LGBT+ Students’ Committee</w:t>
      </w:r>
    </w:p>
    <w:tbl>
      <w:tblPr>
        <w:tblStyle w:val="TableGrid"/>
        <w:tblW w:w="0" w:type="auto"/>
        <w:tblLook w:val="04A0" w:firstRow="1" w:lastRow="0" w:firstColumn="1" w:lastColumn="0" w:noHBand="0" w:noVBand="1"/>
      </w:tblPr>
      <w:tblGrid>
        <w:gridCol w:w="1615"/>
        <w:gridCol w:w="2902"/>
        <w:gridCol w:w="1833"/>
        <w:gridCol w:w="2676"/>
      </w:tblGrid>
      <w:tr w:rsidR="00A105AE" w:rsidRPr="00E9537E" w:rsidTr="000C6985">
        <w:trPr>
          <w:gridAfter w:val="1"/>
          <w:wAfter w:w="2641" w:type="dxa"/>
        </w:trPr>
        <w:tc>
          <w:tcPr>
            <w:tcW w:w="4620" w:type="dxa"/>
            <w:gridSpan w:val="2"/>
            <w:tcBorders>
              <w:top w:val="nil"/>
              <w:left w:val="nil"/>
              <w:bottom w:val="nil"/>
              <w:right w:val="nil"/>
            </w:tcBorders>
          </w:tcPr>
          <w:p w:rsidR="00A105AE" w:rsidRDefault="00A105AE" w:rsidP="000C6985">
            <w:pPr>
              <w:rPr>
                <w:sz w:val="26"/>
                <w:szCs w:val="26"/>
                <w:u w:val="single"/>
              </w:rPr>
            </w:pPr>
            <w:r w:rsidRPr="00A86920">
              <w:rPr>
                <w:sz w:val="26"/>
                <w:szCs w:val="26"/>
                <w:u w:val="single"/>
              </w:rPr>
              <w:t>General Progress:</w:t>
            </w:r>
          </w:p>
          <w:p w:rsidR="00A105AE" w:rsidRDefault="00A105AE" w:rsidP="000C6985">
            <w:pPr>
              <w:rPr>
                <w:sz w:val="26"/>
                <w:szCs w:val="26"/>
                <w:u w:val="single"/>
              </w:rPr>
            </w:pPr>
          </w:p>
          <w:p w:rsidR="00A105AE" w:rsidRPr="00703361" w:rsidRDefault="00A105AE" w:rsidP="000C6985">
            <w:pPr>
              <w:rPr>
                <w:sz w:val="26"/>
                <w:szCs w:val="26"/>
              </w:rPr>
            </w:pPr>
            <w:r>
              <w:rPr>
                <w:sz w:val="26"/>
                <w:szCs w:val="26"/>
              </w:rPr>
              <w:t>Started planning for a Christmas meal. Also started planning for LGBT History Month. Looking at booking a lecture on the 80's underground LGBT</w:t>
            </w:r>
            <w:r w:rsidRPr="00405E7E">
              <w:rPr>
                <w:sz w:val="26"/>
                <w:szCs w:val="26"/>
              </w:rPr>
              <w:t xml:space="preserve"> language</w:t>
            </w:r>
            <w:r w:rsidR="006B7C82">
              <w:rPr>
                <w:sz w:val="26"/>
                <w:szCs w:val="26"/>
              </w:rPr>
              <w:t xml:space="preserve"> (</w:t>
            </w:r>
            <w:proofErr w:type="spellStart"/>
            <w:r w:rsidR="006B7C82">
              <w:rPr>
                <w:sz w:val="26"/>
                <w:szCs w:val="26"/>
              </w:rPr>
              <w:t>plahe</w:t>
            </w:r>
            <w:proofErr w:type="spellEnd"/>
            <w:r w:rsidR="006B7C82">
              <w:rPr>
                <w:sz w:val="26"/>
                <w:szCs w:val="26"/>
              </w:rPr>
              <w:t>)</w:t>
            </w:r>
            <w:r>
              <w:rPr>
                <w:sz w:val="26"/>
                <w:szCs w:val="26"/>
              </w:rPr>
              <w:t>.</w:t>
            </w:r>
            <w:r w:rsidR="006B7C82">
              <w:rPr>
                <w:sz w:val="26"/>
                <w:szCs w:val="26"/>
              </w:rPr>
              <w:t xml:space="preserve"> Our FAQs say </w:t>
            </w:r>
            <w:r>
              <w:rPr>
                <w:sz w:val="26"/>
                <w:szCs w:val="26"/>
              </w:rPr>
              <w:t>In discussion on booking a lecture on the British education system and LGBT+. Also Started to plan the Pride Party for the 28</w:t>
            </w:r>
            <w:r w:rsidRPr="00703361">
              <w:rPr>
                <w:sz w:val="26"/>
                <w:szCs w:val="26"/>
                <w:vertAlign w:val="superscript"/>
              </w:rPr>
              <w:t>th</w:t>
            </w:r>
            <w:r>
              <w:rPr>
                <w:sz w:val="26"/>
                <w:szCs w:val="26"/>
              </w:rPr>
              <w:t xml:space="preserve"> February in Johnny Mac. Already </w:t>
            </w:r>
            <w:r>
              <w:rPr>
                <w:sz w:val="26"/>
                <w:szCs w:val="26"/>
              </w:rPr>
              <w:lastRenderedPageBreak/>
              <w:t xml:space="preserve">had some interests in people to perform at the event. </w:t>
            </w:r>
            <w:r w:rsidR="004044A9">
              <w:rPr>
                <w:sz w:val="26"/>
                <w:szCs w:val="26"/>
              </w:rPr>
              <w:t>On the first day of the education campaign we was able to collect over hundred and 175 signatures.</w:t>
            </w:r>
          </w:p>
        </w:tc>
        <w:tc>
          <w:tcPr>
            <w:tcW w:w="1867" w:type="dxa"/>
            <w:tcBorders>
              <w:top w:val="nil"/>
              <w:left w:val="nil"/>
              <w:bottom w:val="nil"/>
              <w:right w:val="nil"/>
            </w:tcBorders>
          </w:tcPr>
          <w:p w:rsidR="00A105AE" w:rsidRPr="00E9537E" w:rsidRDefault="00A105AE" w:rsidP="000C6985">
            <w:pPr>
              <w:jc w:val="center"/>
              <w:rPr>
                <w:sz w:val="26"/>
                <w:szCs w:val="26"/>
              </w:rPr>
            </w:pPr>
          </w:p>
        </w:tc>
      </w:tr>
      <w:tr w:rsidR="00A105AE" w:rsidRPr="00E9537E" w:rsidTr="000C6985">
        <w:trPr>
          <w:gridAfter w:val="1"/>
          <w:wAfter w:w="2641" w:type="dxa"/>
        </w:trPr>
        <w:tc>
          <w:tcPr>
            <w:tcW w:w="1668" w:type="dxa"/>
            <w:tcBorders>
              <w:top w:val="nil"/>
              <w:left w:val="nil"/>
              <w:bottom w:val="nil"/>
              <w:right w:val="nil"/>
            </w:tcBorders>
          </w:tcPr>
          <w:p w:rsidR="00A105AE" w:rsidRPr="00E9537E" w:rsidRDefault="00A105AE" w:rsidP="000C6985">
            <w:pPr>
              <w:jc w:val="center"/>
              <w:rPr>
                <w:sz w:val="26"/>
                <w:szCs w:val="26"/>
              </w:rPr>
            </w:pPr>
          </w:p>
        </w:tc>
        <w:tc>
          <w:tcPr>
            <w:tcW w:w="2952" w:type="dxa"/>
            <w:tcBorders>
              <w:top w:val="nil"/>
              <w:left w:val="nil"/>
              <w:bottom w:val="nil"/>
              <w:right w:val="nil"/>
            </w:tcBorders>
          </w:tcPr>
          <w:p w:rsidR="00A105AE" w:rsidRPr="00E9537E" w:rsidRDefault="00A105AE" w:rsidP="000C6985">
            <w:pPr>
              <w:jc w:val="center"/>
              <w:rPr>
                <w:sz w:val="26"/>
                <w:szCs w:val="26"/>
              </w:rPr>
            </w:pPr>
          </w:p>
        </w:tc>
        <w:tc>
          <w:tcPr>
            <w:tcW w:w="1867" w:type="dxa"/>
            <w:tcBorders>
              <w:top w:val="nil"/>
              <w:left w:val="nil"/>
              <w:bottom w:val="nil"/>
              <w:right w:val="nil"/>
            </w:tcBorders>
          </w:tcPr>
          <w:p w:rsidR="00A105AE" w:rsidRPr="00E9537E" w:rsidRDefault="00A105AE" w:rsidP="000C6985">
            <w:pPr>
              <w:jc w:val="center"/>
              <w:rPr>
                <w:sz w:val="26"/>
                <w:szCs w:val="26"/>
              </w:rPr>
            </w:pPr>
          </w:p>
        </w:tc>
      </w:tr>
      <w:tr w:rsidR="00A105AE" w:rsidRPr="00E9537E" w:rsidTr="000C6985">
        <w:tc>
          <w:tcPr>
            <w:tcW w:w="9242" w:type="dxa"/>
            <w:gridSpan w:val="4"/>
            <w:tcBorders>
              <w:top w:val="nil"/>
              <w:left w:val="nil"/>
              <w:bottom w:val="nil"/>
              <w:right w:val="nil"/>
            </w:tcBorders>
          </w:tcPr>
          <w:p w:rsidR="006B7C82" w:rsidRDefault="006B7C82" w:rsidP="000C6985">
            <w:pPr>
              <w:jc w:val="center"/>
              <w:rPr>
                <w:sz w:val="26"/>
                <w:szCs w:val="26"/>
                <w:u w:val="single"/>
              </w:rPr>
            </w:pPr>
          </w:p>
          <w:p w:rsidR="006B7C82" w:rsidRDefault="006B7C82" w:rsidP="000C6985">
            <w:pPr>
              <w:jc w:val="center"/>
              <w:rPr>
                <w:sz w:val="26"/>
                <w:szCs w:val="26"/>
                <w:u w:val="single"/>
              </w:rPr>
            </w:pPr>
          </w:p>
          <w:p w:rsidR="006B7C82" w:rsidRDefault="006B7C82" w:rsidP="000C6985">
            <w:pPr>
              <w:jc w:val="center"/>
              <w:rPr>
                <w:sz w:val="26"/>
                <w:szCs w:val="26"/>
                <w:u w:val="single"/>
              </w:rPr>
            </w:pPr>
          </w:p>
          <w:p w:rsidR="00A105AE" w:rsidRDefault="00A105AE" w:rsidP="000C6985">
            <w:pPr>
              <w:jc w:val="center"/>
              <w:rPr>
                <w:sz w:val="26"/>
                <w:szCs w:val="26"/>
                <w:u w:val="single"/>
              </w:rPr>
            </w:pPr>
            <w:r w:rsidRPr="00E9537E">
              <w:rPr>
                <w:sz w:val="26"/>
                <w:szCs w:val="26"/>
                <w:u w:val="single"/>
              </w:rPr>
              <w:t xml:space="preserve">Events and Meetings </w:t>
            </w:r>
          </w:p>
          <w:p w:rsidR="00A105AE" w:rsidRPr="00E9537E" w:rsidRDefault="00A105AE" w:rsidP="000C6985">
            <w:pPr>
              <w:jc w:val="center"/>
              <w:rPr>
                <w:sz w:val="18"/>
                <w:szCs w:val="18"/>
              </w:rPr>
            </w:pPr>
            <w:r>
              <w:rPr>
                <w:sz w:val="18"/>
                <w:szCs w:val="18"/>
              </w:rPr>
              <w:t>(Please include in this section numbers attending and general ethos where applicable)</w:t>
            </w:r>
          </w:p>
        </w:tc>
      </w:tr>
      <w:tr w:rsidR="00A105AE" w:rsidRPr="00E9537E" w:rsidTr="000C6985">
        <w:tc>
          <w:tcPr>
            <w:tcW w:w="4620" w:type="dxa"/>
            <w:gridSpan w:val="2"/>
            <w:tcBorders>
              <w:top w:val="nil"/>
              <w:left w:val="nil"/>
              <w:bottom w:val="nil"/>
              <w:right w:val="single" w:sz="4" w:space="0" w:color="auto"/>
            </w:tcBorders>
          </w:tcPr>
          <w:p w:rsidR="00A105AE" w:rsidRPr="00E9537E" w:rsidRDefault="00A105AE" w:rsidP="000C6985">
            <w:pPr>
              <w:jc w:val="center"/>
              <w:rPr>
                <w:sz w:val="26"/>
                <w:szCs w:val="26"/>
              </w:rPr>
            </w:pPr>
            <w:r w:rsidRPr="00E9537E">
              <w:rPr>
                <w:sz w:val="26"/>
                <w:szCs w:val="26"/>
              </w:rPr>
              <w:t xml:space="preserve">Past </w:t>
            </w:r>
          </w:p>
        </w:tc>
        <w:tc>
          <w:tcPr>
            <w:tcW w:w="4622" w:type="dxa"/>
            <w:gridSpan w:val="2"/>
            <w:tcBorders>
              <w:top w:val="nil"/>
              <w:left w:val="single" w:sz="4" w:space="0" w:color="auto"/>
              <w:bottom w:val="single" w:sz="4" w:space="0" w:color="auto"/>
              <w:right w:val="nil"/>
            </w:tcBorders>
          </w:tcPr>
          <w:p w:rsidR="00A105AE" w:rsidRPr="00E9537E" w:rsidRDefault="00A105AE" w:rsidP="000C6985">
            <w:pPr>
              <w:jc w:val="center"/>
              <w:rPr>
                <w:sz w:val="26"/>
                <w:szCs w:val="26"/>
              </w:rPr>
            </w:pPr>
            <w:r w:rsidRPr="00E9537E">
              <w:rPr>
                <w:sz w:val="26"/>
                <w:szCs w:val="26"/>
              </w:rPr>
              <w:t xml:space="preserve">Future </w:t>
            </w:r>
          </w:p>
        </w:tc>
      </w:tr>
      <w:tr w:rsidR="00A105AE" w:rsidRPr="00E9537E" w:rsidTr="000C6985">
        <w:tc>
          <w:tcPr>
            <w:tcW w:w="4620" w:type="dxa"/>
            <w:gridSpan w:val="2"/>
            <w:tcBorders>
              <w:top w:val="single" w:sz="4" w:space="0" w:color="auto"/>
              <w:left w:val="nil"/>
              <w:bottom w:val="nil"/>
              <w:right w:val="single" w:sz="4" w:space="0" w:color="auto"/>
            </w:tcBorders>
          </w:tcPr>
          <w:p w:rsidR="00A105AE" w:rsidRDefault="00A105AE" w:rsidP="000C6985">
            <w:pPr>
              <w:jc w:val="center"/>
              <w:rPr>
                <w:sz w:val="26"/>
                <w:szCs w:val="26"/>
              </w:rPr>
            </w:pPr>
          </w:p>
          <w:p w:rsidR="00A105AE" w:rsidRDefault="00A105AE" w:rsidP="000C6985">
            <w:pPr>
              <w:jc w:val="center"/>
              <w:rPr>
                <w:sz w:val="26"/>
                <w:szCs w:val="26"/>
              </w:rPr>
            </w:pPr>
          </w:p>
          <w:p w:rsidR="00A105AE" w:rsidRDefault="00A105AE" w:rsidP="000C6985">
            <w:pPr>
              <w:jc w:val="center"/>
              <w:rPr>
                <w:sz w:val="26"/>
                <w:szCs w:val="26"/>
              </w:rPr>
            </w:pPr>
            <w:r>
              <w:rPr>
                <w:sz w:val="26"/>
                <w:szCs w:val="26"/>
              </w:rPr>
              <w:t xml:space="preserve">1/11/13 Asexual awareness -19 people attended </w:t>
            </w:r>
          </w:p>
          <w:p w:rsidR="00A105AE" w:rsidRDefault="00A105AE" w:rsidP="000C6985">
            <w:pPr>
              <w:jc w:val="center"/>
              <w:rPr>
                <w:sz w:val="26"/>
                <w:szCs w:val="26"/>
              </w:rPr>
            </w:pPr>
          </w:p>
          <w:p w:rsidR="00A105AE" w:rsidRDefault="00A105AE" w:rsidP="000C6985">
            <w:pPr>
              <w:jc w:val="center"/>
              <w:rPr>
                <w:sz w:val="26"/>
                <w:szCs w:val="26"/>
              </w:rPr>
            </w:pPr>
            <w:r>
              <w:rPr>
                <w:sz w:val="26"/>
                <w:szCs w:val="26"/>
              </w:rPr>
              <w:t xml:space="preserve">3/11/13 Coffee Social – 23 people attended </w:t>
            </w:r>
          </w:p>
          <w:p w:rsidR="00A105AE" w:rsidRDefault="00A105AE" w:rsidP="000C6985">
            <w:pPr>
              <w:jc w:val="center"/>
              <w:rPr>
                <w:sz w:val="26"/>
                <w:szCs w:val="26"/>
              </w:rPr>
            </w:pPr>
          </w:p>
          <w:p w:rsidR="00A105AE" w:rsidRDefault="00A105AE" w:rsidP="000C6985">
            <w:pPr>
              <w:jc w:val="center"/>
              <w:rPr>
                <w:sz w:val="26"/>
                <w:szCs w:val="26"/>
              </w:rPr>
            </w:pPr>
            <w:r>
              <w:rPr>
                <w:sz w:val="26"/>
                <w:szCs w:val="26"/>
              </w:rPr>
              <w:t>4/11/13 Trans* support group – 13 people attended</w:t>
            </w:r>
          </w:p>
          <w:p w:rsidR="00A105AE" w:rsidRDefault="00A105AE" w:rsidP="000C6985">
            <w:pPr>
              <w:jc w:val="center"/>
              <w:rPr>
                <w:sz w:val="26"/>
                <w:szCs w:val="26"/>
              </w:rPr>
            </w:pPr>
          </w:p>
          <w:p w:rsidR="00A105AE" w:rsidRDefault="00A105AE" w:rsidP="000C6985">
            <w:pPr>
              <w:jc w:val="center"/>
              <w:rPr>
                <w:sz w:val="26"/>
                <w:szCs w:val="26"/>
              </w:rPr>
            </w:pPr>
            <w:r>
              <w:rPr>
                <w:sz w:val="26"/>
                <w:szCs w:val="26"/>
              </w:rPr>
              <w:t xml:space="preserve">13/11/13 Big Fun – 10 people attended </w:t>
            </w:r>
          </w:p>
          <w:p w:rsidR="00A105AE" w:rsidRDefault="00A105AE" w:rsidP="000C6985">
            <w:pPr>
              <w:jc w:val="center"/>
              <w:rPr>
                <w:sz w:val="26"/>
                <w:szCs w:val="26"/>
              </w:rPr>
            </w:pPr>
            <w:r>
              <w:rPr>
                <w:sz w:val="26"/>
                <w:szCs w:val="26"/>
              </w:rPr>
              <w:t xml:space="preserve"> </w:t>
            </w:r>
          </w:p>
          <w:p w:rsidR="00A105AE" w:rsidRDefault="00A105AE" w:rsidP="000C6985">
            <w:pPr>
              <w:jc w:val="center"/>
              <w:rPr>
                <w:sz w:val="26"/>
                <w:szCs w:val="26"/>
              </w:rPr>
            </w:pPr>
            <w:r>
              <w:rPr>
                <w:sz w:val="26"/>
                <w:szCs w:val="26"/>
              </w:rPr>
              <w:t xml:space="preserve">8/11/13 LGBT+ &amp; Education – 13 people attended </w:t>
            </w:r>
          </w:p>
          <w:p w:rsidR="00A105AE" w:rsidRDefault="00A105AE" w:rsidP="000C6985">
            <w:pPr>
              <w:rPr>
                <w:sz w:val="26"/>
                <w:szCs w:val="26"/>
              </w:rPr>
            </w:pPr>
          </w:p>
          <w:p w:rsidR="00A105AE" w:rsidRDefault="00A105AE" w:rsidP="000C6985">
            <w:pPr>
              <w:jc w:val="center"/>
              <w:rPr>
                <w:sz w:val="26"/>
                <w:szCs w:val="26"/>
              </w:rPr>
            </w:pPr>
            <w:r>
              <w:rPr>
                <w:sz w:val="26"/>
                <w:szCs w:val="26"/>
              </w:rPr>
              <w:t>10/11/13 Coffee Social – 28 people attended</w:t>
            </w:r>
          </w:p>
          <w:p w:rsidR="00A105AE" w:rsidRDefault="00A105AE" w:rsidP="000C6985">
            <w:pPr>
              <w:jc w:val="center"/>
              <w:rPr>
                <w:sz w:val="26"/>
                <w:szCs w:val="26"/>
              </w:rPr>
            </w:pPr>
          </w:p>
          <w:p w:rsidR="00A105AE" w:rsidRPr="00E9537E" w:rsidRDefault="00A105AE" w:rsidP="000C6985">
            <w:pPr>
              <w:jc w:val="center"/>
              <w:rPr>
                <w:sz w:val="26"/>
                <w:szCs w:val="26"/>
              </w:rPr>
            </w:pPr>
          </w:p>
        </w:tc>
        <w:tc>
          <w:tcPr>
            <w:tcW w:w="4622" w:type="dxa"/>
            <w:gridSpan w:val="2"/>
            <w:tcBorders>
              <w:top w:val="single" w:sz="4" w:space="0" w:color="auto"/>
              <w:left w:val="single" w:sz="4" w:space="0" w:color="auto"/>
              <w:bottom w:val="nil"/>
              <w:right w:val="nil"/>
            </w:tcBorders>
          </w:tcPr>
          <w:p w:rsidR="00A105AE" w:rsidRDefault="00A105AE" w:rsidP="000C6985">
            <w:pPr>
              <w:jc w:val="center"/>
              <w:rPr>
                <w:sz w:val="26"/>
                <w:szCs w:val="26"/>
              </w:rPr>
            </w:pPr>
          </w:p>
          <w:p w:rsidR="00A105AE" w:rsidRDefault="00A105AE" w:rsidP="000C6985">
            <w:pPr>
              <w:jc w:val="center"/>
              <w:rPr>
                <w:sz w:val="26"/>
                <w:szCs w:val="26"/>
              </w:rPr>
            </w:pPr>
            <w:r>
              <w:rPr>
                <w:sz w:val="26"/>
                <w:szCs w:val="26"/>
              </w:rPr>
              <w:t>15/11/13 – Hate Crime Workshop</w:t>
            </w:r>
          </w:p>
          <w:p w:rsidR="00A105AE" w:rsidRDefault="00A105AE" w:rsidP="000C6985">
            <w:pPr>
              <w:jc w:val="center"/>
              <w:rPr>
                <w:sz w:val="26"/>
                <w:szCs w:val="26"/>
              </w:rPr>
            </w:pPr>
          </w:p>
          <w:p w:rsidR="00A105AE" w:rsidRDefault="00A105AE" w:rsidP="000C6985">
            <w:pPr>
              <w:jc w:val="center"/>
              <w:rPr>
                <w:sz w:val="26"/>
                <w:szCs w:val="26"/>
              </w:rPr>
            </w:pPr>
            <w:r>
              <w:rPr>
                <w:sz w:val="26"/>
                <w:szCs w:val="26"/>
              </w:rPr>
              <w:t>22/11/13 – langue and gender workshop</w:t>
            </w:r>
          </w:p>
          <w:p w:rsidR="00A105AE" w:rsidRDefault="00A105AE" w:rsidP="000C6985">
            <w:pPr>
              <w:jc w:val="center"/>
              <w:rPr>
                <w:sz w:val="26"/>
                <w:szCs w:val="26"/>
              </w:rPr>
            </w:pPr>
          </w:p>
          <w:p w:rsidR="00A105AE" w:rsidRDefault="00A105AE" w:rsidP="000C6985">
            <w:pPr>
              <w:jc w:val="center"/>
              <w:rPr>
                <w:sz w:val="26"/>
                <w:szCs w:val="26"/>
              </w:rPr>
            </w:pPr>
            <w:r>
              <w:rPr>
                <w:sz w:val="26"/>
                <w:szCs w:val="26"/>
              </w:rPr>
              <w:t xml:space="preserve">11/11/13 – 22/11/13 Education Campaign </w:t>
            </w:r>
          </w:p>
          <w:p w:rsidR="00A105AE" w:rsidRDefault="00A105AE" w:rsidP="000C6985">
            <w:pPr>
              <w:jc w:val="center"/>
              <w:rPr>
                <w:sz w:val="26"/>
                <w:szCs w:val="26"/>
              </w:rPr>
            </w:pPr>
          </w:p>
          <w:p w:rsidR="00A105AE" w:rsidRDefault="00A105AE" w:rsidP="000C6985">
            <w:pPr>
              <w:jc w:val="center"/>
              <w:rPr>
                <w:sz w:val="26"/>
                <w:szCs w:val="26"/>
              </w:rPr>
            </w:pPr>
            <w:r>
              <w:rPr>
                <w:sz w:val="26"/>
                <w:szCs w:val="26"/>
              </w:rPr>
              <w:t xml:space="preserve">20/11/13 – Trans* Day of Remembers Campaign </w:t>
            </w:r>
          </w:p>
          <w:p w:rsidR="00A105AE" w:rsidRDefault="00A105AE" w:rsidP="000C6985">
            <w:pPr>
              <w:jc w:val="center"/>
              <w:rPr>
                <w:sz w:val="26"/>
                <w:szCs w:val="26"/>
              </w:rPr>
            </w:pPr>
          </w:p>
          <w:p w:rsidR="00A105AE" w:rsidRPr="00E9537E" w:rsidRDefault="00A105AE" w:rsidP="000C6985">
            <w:pPr>
              <w:jc w:val="center"/>
              <w:rPr>
                <w:sz w:val="26"/>
                <w:szCs w:val="26"/>
              </w:rPr>
            </w:pPr>
          </w:p>
        </w:tc>
      </w:tr>
      <w:tr w:rsidR="00A105AE" w:rsidRPr="00E9537E" w:rsidTr="000C6985">
        <w:trPr>
          <w:gridAfter w:val="1"/>
          <w:wAfter w:w="2641" w:type="dxa"/>
        </w:trPr>
        <w:tc>
          <w:tcPr>
            <w:tcW w:w="1668" w:type="dxa"/>
            <w:tcBorders>
              <w:top w:val="nil"/>
              <w:left w:val="nil"/>
              <w:bottom w:val="nil"/>
              <w:right w:val="nil"/>
            </w:tcBorders>
          </w:tcPr>
          <w:p w:rsidR="00A105AE" w:rsidRPr="00E9537E" w:rsidRDefault="00A105AE" w:rsidP="000C6985">
            <w:pPr>
              <w:jc w:val="center"/>
              <w:rPr>
                <w:sz w:val="26"/>
                <w:szCs w:val="26"/>
              </w:rPr>
            </w:pPr>
          </w:p>
        </w:tc>
        <w:tc>
          <w:tcPr>
            <w:tcW w:w="2952" w:type="dxa"/>
            <w:tcBorders>
              <w:top w:val="nil"/>
              <w:left w:val="nil"/>
              <w:bottom w:val="nil"/>
              <w:right w:val="nil"/>
            </w:tcBorders>
          </w:tcPr>
          <w:p w:rsidR="00A105AE" w:rsidRPr="00E9537E" w:rsidRDefault="00A105AE" w:rsidP="000C6985">
            <w:pPr>
              <w:jc w:val="center"/>
              <w:rPr>
                <w:sz w:val="26"/>
                <w:szCs w:val="26"/>
              </w:rPr>
            </w:pPr>
          </w:p>
        </w:tc>
        <w:tc>
          <w:tcPr>
            <w:tcW w:w="1867" w:type="dxa"/>
            <w:tcBorders>
              <w:top w:val="nil"/>
              <w:left w:val="nil"/>
              <w:bottom w:val="nil"/>
              <w:right w:val="nil"/>
            </w:tcBorders>
          </w:tcPr>
          <w:p w:rsidR="00A105AE" w:rsidRPr="00E9537E" w:rsidRDefault="00A105AE" w:rsidP="000C6985">
            <w:pPr>
              <w:jc w:val="center"/>
              <w:rPr>
                <w:sz w:val="26"/>
                <w:szCs w:val="26"/>
              </w:rPr>
            </w:pPr>
          </w:p>
        </w:tc>
      </w:tr>
      <w:tr w:rsidR="00A105AE" w:rsidRPr="00E9537E" w:rsidTr="000C6985">
        <w:tc>
          <w:tcPr>
            <w:tcW w:w="9242" w:type="dxa"/>
            <w:gridSpan w:val="4"/>
            <w:tcBorders>
              <w:top w:val="nil"/>
              <w:left w:val="nil"/>
              <w:bottom w:val="nil"/>
              <w:right w:val="nil"/>
            </w:tcBorders>
          </w:tcPr>
          <w:p w:rsidR="00A105AE" w:rsidRPr="00E9537E" w:rsidRDefault="00A105AE" w:rsidP="000C6985">
            <w:pPr>
              <w:rPr>
                <w:sz w:val="26"/>
                <w:szCs w:val="26"/>
              </w:rPr>
            </w:pPr>
          </w:p>
        </w:tc>
      </w:tr>
      <w:tr w:rsidR="00A105AE" w:rsidRPr="00E9537E" w:rsidTr="000C6985">
        <w:trPr>
          <w:gridAfter w:val="1"/>
          <w:wAfter w:w="2641" w:type="dxa"/>
        </w:trPr>
        <w:tc>
          <w:tcPr>
            <w:tcW w:w="1668" w:type="dxa"/>
            <w:tcBorders>
              <w:top w:val="nil"/>
              <w:left w:val="nil"/>
              <w:bottom w:val="nil"/>
              <w:right w:val="nil"/>
            </w:tcBorders>
          </w:tcPr>
          <w:p w:rsidR="00A105AE" w:rsidRDefault="00A105AE" w:rsidP="000C6985">
            <w:pPr>
              <w:jc w:val="center"/>
              <w:rPr>
                <w:sz w:val="26"/>
                <w:szCs w:val="26"/>
              </w:rPr>
            </w:pPr>
          </w:p>
        </w:tc>
        <w:tc>
          <w:tcPr>
            <w:tcW w:w="2952" w:type="dxa"/>
            <w:tcBorders>
              <w:top w:val="nil"/>
              <w:left w:val="nil"/>
              <w:bottom w:val="nil"/>
              <w:right w:val="nil"/>
            </w:tcBorders>
          </w:tcPr>
          <w:p w:rsidR="00A105AE" w:rsidRPr="00E9537E" w:rsidRDefault="00A105AE" w:rsidP="000C6985">
            <w:pPr>
              <w:jc w:val="center"/>
              <w:rPr>
                <w:sz w:val="26"/>
                <w:szCs w:val="26"/>
              </w:rPr>
            </w:pPr>
          </w:p>
        </w:tc>
        <w:tc>
          <w:tcPr>
            <w:tcW w:w="1867" w:type="dxa"/>
            <w:tcBorders>
              <w:top w:val="nil"/>
              <w:left w:val="nil"/>
              <w:bottom w:val="nil"/>
              <w:right w:val="nil"/>
            </w:tcBorders>
          </w:tcPr>
          <w:p w:rsidR="00A105AE" w:rsidRPr="00E9537E" w:rsidRDefault="00A105AE" w:rsidP="000C6985">
            <w:pPr>
              <w:jc w:val="center"/>
              <w:rPr>
                <w:sz w:val="26"/>
                <w:szCs w:val="26"/>
              </w:rPr>
            </w:pPr>
          </w:p>
        </w:tc>
      </w:tr>
      <w:tr w:rsidR="00A105AE" w:rsidRPr="00E9537E" w:rsidTr="000C6985">
        <w:tc>
          <w:tcPr>
            <w:tcW w:w="9242" w:type="dxa"/>
            <w:gridSpan w:val="4"/>
            <w:tcBorders>
              <w:top w:val="nil"/>
              <w:left w:val="nil"/>
              <w:bottom w:val="nil"/>
              <w:right w:val="nil"/>
            </w:tcBorders>
          </w:tcPr>
          <w:p w:rsidR="00A105AE" w:rsidRDefault="00A105AE" w:rsidP="000C6985">
            <w:pPr>
              <w:rPr>
                <w:sz w:val="18"/>
                <w:szCs w:val="18"/>
              </w:rPr>
            </w:pPr>
            <w:r w:rsidRPr="00A86920">
              <w:rPr>
                <w:sz w:val="26"/>
                <w:szCs w:val="26"/>
                <w:u w:val="single"/>
              </w:rPr>
              <w:t xml:space="preserve">No. of </w:t>
            </w:r>
            <w:r>
              <w:rPr>
                <w:sz w:val="26"/>
                <w:szCs w:val="26"/>
                <w:u w:val="single"/>
              </w:rPr>
              <w:t>Students Engaged</w:t>
            </w:r>
            <w:r w:rsidRPr="00A86920">
              <w:rPr>
                <w:sz w:val="26"/>
                <w:szCs w:val="26"/>
                <w:u w:val="single"/>
              </w:rPr>
              <w:t>:</w:t>
            </w:r>
            <w:r>
              <w:rPr>
                <w:sz w:val="26"/>
                <w:szCs w:val="26"/>
              </w:rPr>
              <w:t xml:space="preserve"> </w:t>
            </w:r>
            <w:r>
              <w:rPr>
                <w:sz w:val="18"/>
                <w:szCs w:val="18"/>
              </w:rPr>
              <w:t xml:space="preserve">(the no. of </w:t>
            </w:r>
            <w:proofErr w:type="spellStart"/>
            <w:r>
              <w:rPr>
                <w:sz w:val="18"/>
                <w:szCs w:val="18"/>
              </w:rPr>
              <w:t>non active</w:t>
            </w:r>
            <w:proofErr w:type="spellEnd"/>
            <w:r>
              <w:rPr>
                <w:sz w:val="18"/>
                <w:szCs w:val="18"/>
              </w:rPr>
              <w:t xml:space="preserve"> members your committee has engaged with) </w:t>
            </w:r>
          </w:p>
          <w:p w:rsidR="00A105AE" w:rsidRDefault="00A105AE" w:rsidP="000C6985">
            <w:pPr>
              <w:rPr>
                <w:sz w:val="18"/>
                <w:szCs w:val="18"/>
              </w:rPr>
            </w:pPr>
          </w:p>
          <w:p w:rsidR="00A105AE" w:rsidRPr="00E9537E" w:rsidRDefault="00B7410C" w:rsidP="000C6985">
            <w:pPr>
              <w:rPr>
                <w:sz w:val="26"/>
                <w:szCs w:val="26"/>
              </w:rPr>
            </w:pPr>
            <w:r>
              <w:rPr>
                <w:sz w:val="18"/>
                <w:szCs w:val="18"/>
              </w:rPr>
              <w:t>Office Hours had 1</w:t>
            </w:r>
            <w:r w:rsidR="00A105AE">
              <w:rPr>
                <w:sz w:val="18"/>
                <w:szCs w:val="18"/>
              </w:rPr>
              <w:t xml:space="preserve">6 people attending </w:t>
            </w:r>
          </w:p>
        </w:tc>
      </w:tr>
      <w:tr w:rsidR="00A105AE" w:rsidRPr="00E9537E" w:rsidTr="000C6985">
        <w:trPr>
          <w:gridAfter w:val="1"/>
          <w:wAfter w:w="2641" w:type="dxa"/>
        </w:trPr>
        <w:tc>
          <w:tcPr>
            <w:tcW w:w="1668" w:type="dxa"/>
            <w:tcBorders>
              <w:top w:val="nil"/>
              <w:left w:val="nil"/>
              <w:bottom w:val="nil"/>
              <w:right w:val="nil"/>
            </w:tcBorders>
          </w:tcPr>
          <w:p w:rsidR="00A105AE" w:rsidRDefault="00A105AE" w:rsidP="000C6985">
            <w:pPr>
              <w:jc w:val="center"/>
              <w:rPr>
                <w:sz w:val="26"/>
                <w:szCs w:val="26"/>
              </w:rPr>
            </w:pPr>
          </w:p>
        </w:tc>
        <w:tc>
          <w:tcPr>
            <w:tcW w:w="2952" w:type="dxa"/>
            <w:tcBorders>
              <w:top w:val="nil"/>
              <w:left w:val="nil"/>
              <w:bottom w:val="nil"/>
              <w:right w:val="nil"/>
            </w:tcBorders>
          </w:tcPr>
          <w:p w:rsidR="00A105AE" w:rsidRPr="00E9537E" w:rsidRDefault="00A105AE" w:rsidP="000C6985">
            <w:pPr>
              <w:jc w:val="center"/>
              <w:rPr>
                <w:sz w:val="26"/>
                <w:szCs w:val="26"/>
              </w:rPr>
            </w:pPr>
          </w:p>
        </w:tc>
        <w:tc>
          <w:tcPr>
            <w:tcW w:w="1867" w:type="dxa"/>
            <w:tcBorders>
              <w:top w:val="nil"/>
              <w:left w:val="nil"/>
              <w:bottom w:val="nil"/>
              <w:right w:val="nil"/>
            </w:tcBorders>
          </w:tcPr>
          <w:p w:rsidR="00A105AE" w:rsidRPr="00E9537E" w:rsidRDefault="00A105AE" w:rsidP="000C6985">
            <w:pPr>
              <w:jc w:val="center"/>
              <w:rPr>
                <w:sz w:val="26"/>
                <w:szCs w:val="26"/>
              </w:rPr>
            </w:pPr>
          </w:p>
        </w:tc>
      </w:tr>
      <w:tr w:rsidR="00A105AE" w:rsidRPr="00E9537E" w:rsidTr="000C6985">
        <w:tc>
          <w:tcPr>
            <w:tcW w:w="9242" w:type="dxa"/>
            <w:gridSpan w:val="4"/>
            <w:tcBorders>
              <w:top w:val="nil"/>
              <w:left w:val="nil"/>
              <w:bottom w:val="nil"/>
              <w:right w:val="nil"/>
            </w:tcBorders>
          </w:tcPr>
          <w:p w:rsidR="00A105AE" w:rsidRPr="00E9537E" w:rsidRDefault="00A105AE" w:rsidP="000C6985">
            <w:pPr>
              <w:rPr>
                <w:sz w:val="26"/>
                <w:szCs w:val="26"/>
              </w:rPr>
            </w:pPr>
            <w:r w:rsidRPr="00A86920">
              <w:rPr>
                <w:sz w:val="26"/>
                <w:szCs w:val="26"/>
                <w:u w:val="single"/>
              </w:rPr>
              <w:t xml:space="preserve">No. of </w:t>
            </w:r>
            <w:r>
              <w:rPr>
                <w:sz w:val="26"/>
                <w:szCs w:val="26"/>
                <w:u w:val="single"/>
              </w:rPr>
              <w:t>Volunteering Hours</w:t>
            </w:r>
            <w:r w:rsidRPr="00A86920">
              <w:rPr>
                <w:sz w:val="26"/>
                <w:szCs w:val="26"/>
                <w:u w:val="single"/>
              </w:rPr>
              <w:t>:</w:t>
            </w:r>
            <w:r>
              <w:rPr>
                <w:sz w:val="26"/>
                <w:szCs w:val="26"/>
              </w:rPr>
              <w:t xml:space="preserve"> </w:t>
            </w:r>
            <w:r>
              <w:rPr>
                <w:sz w:val="18"/>
                <w:szCs w:val="18"/>
              </w:rPr>
              <w:t>(the no. of hours that your volunteers have completed)</w:t>
            </w:r>
          </w:p>
        </w:tc>
      </w:tr>
      <w:tr w:rsidR="00A105AE" w:rsidRPr="00E9537E" w:rsidTr="000C6985">
        <w:trPr>
          <w:gridAfter w:val="1"/>
          <w:wAfter w:w="2641" w:type="dxa"/>
        </w:trPr>
        <w:tc>
          <w:tcPr>
            <w:tcW w:w="1668" w:type="dxa"/>
            <w:tcBorders>
              <w:top w:val="nil"/>
              <w:left w:val="nil"/>
              <w:bottom w:val="nil"/>
              <w:right w:val="nil"/>
            </w:tcBorders>
          </w:tcPr>
          <w:p w:rsidR="00A105AE" w:rsidRDefault="00A105AE" w:rsidP="000C6985">
            <w:pPr>
              <w:jc w:val="center"/>
              <w:rPr>
                <w:sz w:val="26"/>
                <w:szCs w:val="26"/>
              </w:rPr>
            </w:pPr>
          </w:p>
        </w:tc>
        <w:tc>
          <w:tcPr>
            <w:tcW w:w="2952" w:type="dxa"/>
            <w:tcBorders>
              <w:top w:val="nil"/>
              <w:left w:val="nil"/>
              <w:bottom w:val="nil"/>
              <w:right w:val="nil"/>
            </w:tcBorders>
          </w:tcPr>
          <w:p w:rsidR="00A105AE" w:rsidRPr="00E9537E" w:rsidRDefault="00A105AE" w:rsidP="000C6985">
            <w:pPr>
              <w:jc w:val="center"/>
              <w:rPr>
                <w:sz w:val="26"/>
                <w:szCs w:val="26"/>
              </w:rPr>
            </w:pPr>
            <w:r>
              <w:rPr>
                <w:sz w:val="26"/>
                <w:szCs w:val="26"/>
              </w:rPr>
              <w:t>Chair volunteering hours 27 hours</w:t>
            </w:r>
          </w:p>
        </w:tc>
        <w:tc>
          <w:tcPr>
            <w:tcW w:w="1867" w:type="dxa"/>
            <w:tcBorders>
              <w:top w:val="nil"/>
              <w:left w:val="nil"/>
              <w:bottom w:val="nil"/>
              <w:right w:val="nil"/>
            </w:tcBorders>
          </w:tcPr>
          <w:p w:rsidR="00A105AE" w:rsidRPr="00E9537E" w:rsidRDefault="00A105AE" w:rsidP="000C6985">
            <w:pPr>
              <w:jc w:val="center"/>
              <w:rPr>
                <w:sz w:val="26"/>
                <w:szCs w:val="26"/>
              </w:rPr>
            </w:pPr>
          </w:p>
        </w:tc>
      </w:tr>
    </w:tbl>
    <w:p w:rsidR="00D409C0" w:rsidRDefault="00D409C0" w:rsidP="00D409C0">
      <w:pPr>
        <w:rPr>
          <w:sz w:val="24"/>
          <w:szCs w:val="24"/>
        </w:rPr>
      </w:pPr>
    </w:p>
    <w:p w:rsidR="004044A9" w:rsidRDefault="003312F5" w:rsidP="003312F5">
      <w:pPr>
        <w:pStyle w:val="ListParagraph"/>
        <w:numPr>
          <w:ilvl w:val="0"/>
          <w:numId w:val="9"/>
        </w:numPr>
        <w:rPr>
          <w:sz w:val="24"/>
          <w:szCs w:val="24"/>
        </w:rPr>
      </w:pPr>
      <w:r>
        <w:rPr>
          <w:sz w:val="24"/>
          <w:szCs w:val="24"/>
        </w:rPr>
        <w:lastRenderedPageBreak/>
        <w:t>P</w:t>
      </w:r>
      <w:r w:rsidRPr="003312F5">
        <w:rPr>
          <w:sz w:val="24"/>
          <w:szCs w:val="24"/>
        </w:rPr>
        <w:t>oint of information</w:t>
      </w:r>
      <w:r>
        <w:rPr>
          <w:sz w:val="24"/>
          <w:szCs w:val="24"/>
        </w:rPr>
        <w:t>: chair of Advice centre explains that the advice Centre has a reporting system for hate crime that can be done anonymously.</w:t>
      </w:r>
    </w:p>
    <w:p w:rsidR="003312F5" w:rsidRDefault="009D5CBD" w:rsidP="009D5CBD">
      <w:pPr>
        <w:pStyle w:val="ListParagraph"/>
        <w:numPr>
          <w:ilvl w:val="0"/>
          <w:numId w:val="9"/>
        </w:numPr>
        <w:rPr>
          <w:sz w:val="24"/>
          <w:szCs w:val="24"/>
        </w:rPr>
      </w:pPr>
      <w:r>
        <w:rPr>
          <w:sz w:val="24"/>
          <w:szCs w:val="24"/>
        </w:rPr>
        <w:t>VPWC reads out the position to Michael Grove that is used in education campaign:</w:t>
      </w:r>
    </w:p>
    <w:p w:rsidR="009D5CBD" w:rsidRDefault="001E43BE" w:rsidP="009D5CBD">
      <w:pPr>
        <w:pStyle w:val="ListParagraph"/>
        <w:numPr>
          <w:ilvl w:val="1"/>
          <w:numId w:val="9"/>
        </w:numPr>
        <w:rPr>
          <w:sz w:val="24"/>
          <w:szCs w:val="24"/>
        </w:rPr>
      </w:pPr>
      <w:r>
        <w:rPr>
          <w:sz w:val="24"/>
          <w:szCs w:val="24"/>
        </w:rPr>
        <w:t>Dear Michael Gove;</w:t>
      </w:r>
    </w:p>
    <w:p w:rsidR="001E43BE" w:rsidRDefault="001E43BE" w:rsidP="009D5CBD">
      <w:pPr>
        <w:pStyle w:val="ListParagraph"/>
        <w:numPr>
          <w:ilvl w:val="1"/>
          <w:numId w:val="9"/>
        </w:numPr>
        <w:rPr>
          <w:sz w:val="24"/>
          <w:szCs w:val="24"/>
        </w:rPr>
      </w:pPr>
      <w:r>
        <w:rPr>
          <w:sz w:val="24"/>
          <w:szCs w:val="24"/>
        </w:rPr>
        <w:t>Today, LGBT youth in Britain are facing a litany of challenges. Homelessness, hate crime or simple ignorance of the issues that face them all confront them because of their identity. Too often, an education system that is meant to protect and educate them can do neither, because schools and colleges don’t have the resources or training to help them properly. A great many surely suffer in silence, not knowing who to turn to, even what they should ask for, to help improve their lives in education.</w:t>
      </w:r>
    </w:p>
    <w:p w:rsidR="001E43BE" w:rsidRDefault="001E43BE" w:rsidP="009D5CBD">
      <w:pPr>
        <w:pStyle w:val="ListParagraph"/>
        <w:numPr>
          <w:ilvl w:val="1"/>
          <w:numId w:val="9"/>
        </w:numPr>
        <w:rPr>
          <w:sz w:val="24"/>
          <w:szCs w:val="24"/>
        </w:rPr>
      </w:pPr>
      <w:r>
        <w:rPr>
          <w:sz w:val="24"/>
          <w:szCs w:val="24"/>
        </w:rPr>
        <w:t>So we are calling on you, in your capacity as Secretary of State for Education, to start to take steps to help them. We call on you to commission an inquiry into the state of services available for LGBT youth across the education establishment funded and overseen by your department – free schools to secondary moderns. The issues to be considered are legion- do sec education classes cater to LGBT youth? Do schools offer gender neutral bathrooms? How well enforced are codes against homophobic and transphobic bullying?  Are schools staff equipped to counsel and support LGBT students? Yet the end result will be clear statement of how well LGBT students are supported across the education system in England. From there, it is incumbent upon you and your colleagues in government to act to fix problems the report uncovers, and to champion the interest of these students.</w:t>
      </w:r>
    </w:p>
    <w:p w:rsidR="001E43BE" w:rsidRDefault="001E43BE" w:rsidP="009D5CBD">
      <w:pPr>
        <w:pStyle w:val="ListParagraph"/>
        <w:numPr>
          <w:ilvl w:val="1"/>
          <w:numId w:val="9"/>
        </w:numPr>
        <w:rPr>
          <w:sz w:val="24"/>
          <w:szCs w:val="24"/>
        </w:rPr>
      </w:pPr>
      <w:r>
        <w:rPr>
          <w:sz w:val="24"/>
          <w:szCs w:val="24"/>
        </w:rPr>
        <w:t>We believe that this country has all the best traditions to build on to create an education system that sets global standards for the treatment of LGBT students. We look forward to your reply.</w:t>
      </w:r>
    </w:p>
    <w:p w:rsidR="001E43BE" w:rsidRPr="009D5CBD" w:rsidRDefault="001E43BE" w:rsidP="009D5CBD">
      <w:pPr>
        <w:pStyle w:val="ListParagraph"/>
        <w:numPr>
          <w:ilvl w:val="1"/>
          <w:numId w:val="9"/>
        </w:numPr>
        <w:rPr>
          <w:sz w:val="24"/>
          <w:szCs w:val="24"/>
        </w:rPr>
      </w:pPr>
      <w:r>
        <w:rPr>
          <w:sz w:val="24"/>
          <w:szCs w:val="24"/>
        </w:rPr>
        <w:t xml:space="preserve">Yours sincerely; </w:t>
      </w:r>
    </w:p>
    <w:p w:rsidR="00D409C0" w:rsidRPr="00D409C0" w:rsidRDefault="005F163F" w:rsidP="00D409C0">
      <w:pPr>
        <w:pStyle w:val="ListParagraph"/>
        <w:numPr>
          <w:ilvl w:val="1"/>
          <w:numId w:val="2"/>
        </w:numPr>
        <w:rPr>
          <w:b/>
          <w:sz w:val="24"/>
          <w:szCs w:val="24"/>
        </w:rPr>
      </w:pPr>
      <w:r w:rsidRPr="00D409C0">
        <w:rPr>
          <w:b/>
          <w:sz w:val="24"/>
          <w:szCs w:val="24"/>
        </w:rPr>
        <w:t>Chair Advice Centre Volunteer Committee</w:t>
      </w:r>
    </w:p>
    <w:tbl>
      <w:tblPr>
        <w:tblStyle w:val="TableGrid"/>
        <w:tblW w:w="0" w:type="auto"/>
        <w:tblLook w:val="04A0" w:firstRow="1" w:lastRow="0" w:firstColumn="1" w:lastColumn="0" w:noHBand="0" w:noVBand="1"/>
      </w:tblPr>
      <w:tblGrid>
        <w:gridCol w:w="1482"/>
        <w:gridCol w:w="3037"/>
        <w:gridCol w:w="1827"/>
        <w:gridCol w:w="2680"/>
      </w:tblGrid>
      <w:tr w:rsidR="00DD252D" w:rsidRPr="00D44E68" w:rsidTr="000C6985">
        <w:tc>
          <w:tcPr>
            <w:tcW w:w="9242" w:type="dxa"/>
            <w:gridSpan w:val="4"/>
            <w:tcBorders>
              <w:top w:val="nil"/>
              <w:left w:val="nil"/>
              <w:bottom w:val="nil"/>
              <w:right w:val="nil"/>
            </w:tcBorders>
          </w:tcPr>
          <w:p w:rsidR="00DD252D" w:rsidRPr="00E9537E" w:rsidRDefault="00DD252D" w:rsidP="000C6985">
            <w:pPr>
              <w:rPr>
                <w:sz w:val="18"/>
                <w:szCs w:val="18"/>
              </w:rPr>
            </w:pPr>
            <w:r w:rsidRPr="00E9537E">
              <w:rPr>
                <w:sz w:val="26"/>
                <w:szCs w:val="26"/>
                <w:u w:val="single"/>
              </w:rPr>
              <w:t>Top Achievements:</w:t>
            </w:r>
            <w:r>
              <w:rPr>
                <w:sz w:val="26"/>
                <w:szCs w:val="26"/>
                <w:u w:val="single"/>
              </w:rPr>
              <w:t xml:space="preserve"> </w:t>
            </w:r>
            <w:r>
              <w:rPr>
                <w:sz w:val="18"/>
                <w:szCs w:val="18"/>
              </w:rPr>
              <w:t>(Please include and statistical information that you have available)</w:t>
            </w:r>
          </w:p>
          <w:p w:rsidR="00DD252D" w:rsidRPr="00B2153A" w:rsidRDefault="00DD252D" w:rsidP="00DD252D">
            <w:pPr>
              <w:pStyle w:val="ListParagraph"/>
              <w:numPr>
                <w:ilvl w:val="0"/>
                <w:numId w:val="3"/>
              </w:numPr>
              <w:rPr>
                <w:sz w:val="26"/>
                <w:szCs w:val="26"/>
              </w:rPr>
            </w:pPr>
            <w:r w:rsidRPr="00B2153A">
              <w:rPr>
                <w:sz w:val="26"/>
                <w:szCs w:val="26"/>
              </w:rPr>
              <w:t xml:space="preserve">We recruited our new committee who have come up with some great ideas regarding Make a Smart Move Campaign. </w:t>
            </w:r>
          </w:p>
          <w:p w:rsidR="00DD252D" w:rsidRDefault="00DD252D" w:rsidP="00DD252D">
            <w:pPr>
              <w:pStyle w:val="ListParagraph"/>
              <w:numPr>
                <w:ilvl w:val="0"/>
                <w:numId w:val="3"/>
              </w:numPr>
              <w:rPr>
                <w:sz w:val="26"/>
                <w:szCs w:val="26"/>
              </w:rPr>
            </w:pPr>
            <w:r>
              <w:rPr>
                <w:sz w:val="26"/>
                <w:szCs w:val="26"/>
              </w:rPr>
              <w:t xml:space="preserve">We completed our Housing training. </w:t>
            </w:r>
          </w:p>
          <w:p w:rsidR="00DD252D" w:rsidRPr="00D44E68" w:rsidRDefault="00DD252D" w:rsidP="00DD252D">
            <w:pPr>
              <w:pStyle w:val="ListParagraph"/>
              <w:numPr>
                <w:ilvl w:val="0"/>
                <w:numId w:val="3"/>
              </w:numPr>
              <w:rPr>
                <w:sz w:val="26"/>
                <w:szCs w:val="26"/>
              </w:rPr>
            </w:pPr>
            <w:r>
              <w:rPr>
                <w:sz w:val="26"/>
                <w:szCs w:val="26"/>
              </w:rPr>
              <w:t xml:space="preserve">We recruited members of the AC to help Brittany out on Tuesday for the tea party. </w:t>
            </w:r>
          </w:p>
        </w:tc>
      </w:tr>
      <w:tr w:rsidR="00DD252D" w:rsidRPr="00E9537E" w:rsidTr="000C6985">
        <w:tc>
          <w:tcPr>
            <w:tcW w:w="1526" w:type="dxa"/>
            <w:tcBorders>
              <w:top w:val="nil"/>
              <w:left w:val="nil"/>
              <w:bottom w:val="nil"/>
              <w:right w:val="nil"/>
            </w:tcBorders>
          </w:tcPr>
          <w:p w:rsidR="00DD252D" w:rsidRPr="00E9537E" w:rsidRDefault="00DD252D" w:rsidP="000C6985">
            <w:pPr>
              <w:jc w:val="center"/>
              <w:rPr>
                <w:sz w:val="26"/>
                <w:szCs w:val="26"/>
              </w:rPr>
            </w:pPr>
          </w:p>
        </w:tc>
        <w:tc>
          <w:tcPr>
            <w:tcW w:w="3094" w:type="dxa"/>
            <w:tcBorders>
              <w:top w:val="nil"/>
              <w:left w:val="nil"/>
              <w:bottom w:val="nil"/>
              <w:right w:val="nil"/>
            </w:tcBorders>
          </w:tcPr>
          <w:p w:rsidR="00DD252D" w:rsidRPr="00E9537E" w:rsidRDefault="00DD252D" w:rsidP="000C6985">
            <w:pPr>
              <w:jc w:val="center"/>
              <w:rPr>
                <w:sz w:val="26"/>
                <w:szCs w:val="26"/>
              </w:rPr>
            </w:pPr>
          </w:p>
        </w:tc>
        <w:tc>
          <w:tcPr>
            <w:tcW w:w="1867" w:type="dxa"/>
            <w:tcBorders>
              <w:top w:val="nil"/>
              <w:left w:val="nil"/>
              <w:bottom w:val="nil"/>
              <w:right w:val="nil"/>
            </w:tcBorders>
          </w:tcPr>
          <w:p w:rsidR="00DD252D" w:rsidRPr="00E9537E" w:rsidRDefault="00DD252D" w:rsidP="000C6985">
            <w:pPr>
              <w:jc w:val="center"/>
              <w:rPr>
                <w:sz w:val="26"/>
                <w:szCs w:val="26"/>
              </w:rPr>
            </w:pPr>
          </w:p>
        </w:tc>
        <w:tc>
          <w:tcPr>
            <w:tcW w:w="2755" w:type="dxa"/>
            <w:tcBorders>
              <w:top w:val="nil"/>
              <w:left w:val="nil"/>
              <w:bottom w:val="nil"/>
              <w:right w:val="nil"/>
            </w:tcBorders>
          </w:tcPr>
          <w:p w:rsidR="00DD252D" w:rsidRPr="00E9537E" w:rsidRDefault="00DD252D" w:rsidP="000C6985">
            <w:pPr>
              <w:jc w:val="center"/>
              <w:rPr>
                <w:sz w:val="26"/>
                <w:szCs w:val="26"/>
              </w:rPr>
            </w:pPr>
          </w:p>
        </w:tc>
      </w:tr>
      <w:tr w:rsidR="00DD252D" w:rsidRPr="00E9537E" w:rsidTr="000C6985">
        <w:tc>
          <w:tcPr>
            <w:tcW w:w="4620" w:type="dxa"/>
            <w:gridSpan w:val="2"/>
            <w:tcBorders>
              <w:top w:val="nil"/>
              <w:left w:val="nil"/>
              <w:bottom w:val="nil"/>
              <w:right w:val="nil"/>
            </w:tcBorders>
          </w:tcPr>
          <w:p w:rsidR="00DD252D" w:rsidRDefault="00DD252D" w:rsidP="000C6985">
            <w:pPr>
              <w:rPr>
                <w:sz w:val="26"/>
                <w:szCs w:val="26"/>
                <w:u w:val="single"/>
              </w:rPr>
            </w:pPr>
            <w:r w:rsidRPr="00A86920">
              <w:rPr>
                <w:sz w:val="26"/>
                <w:szCs w:val="26"/>
                <w:u w:val="single"/>
              </w:rPr>
              <w:t>General Progress:</w:t>
            </w:r>
          </w:p>
          <w:p w:rsidR="00DD252D" w:rsidRDefault="00DD252D" w:rsidP="000C6985">
            <w:pPr>
              <w:rPr>
                <w:sz w:val="26"/>
                <w:szCs w:val="26"/>
                <w:u w:val="single"/>
              </w:rPr>
            </w:pPr>
          </w:p>
          <w:p w:rsidR="00DD252D" w:rsidRPr="007063D3" w:rsidRDefault="00DD252D" w:rsidP="000C6985">
            <w:pPr>
              <w:rPr>
                <w:sz w:val="26"/>
                <w:szCs w:val="26"/>
              </w:rPr>
            </w:pPr>
            <w:r>
              <w:rPr>
                <w:sz w:val="26"/>
                <w:szCs w:val="26"/>
              </w:rPr>
              <w:t xml:space="preserve">We had another successful training session on Wed regarding housing. The </w:t>
            </w:r>
            <w:r>
              <w:rPr>
                <w:sz w:val="26"/>
                <w:szCs w:val="26"/>
              </w:rPr>
              <w:lastRenderedPageBreak/>
              <w:t>volunteers came up with some brilliant ideas for the housing campaign coming up. We elected our management committee and will be holding our first meeting on 20/11/13</w:t>
            </w:r>
          </w:p>
          <w:p w:rsidR="00DD252D" w:rsidRDefault="00DD252D" w:rsidP="000C6985">
            <w:pPr>
              <w:rPr>
                <w:sz w:val="26"/>
                <w:szCs w:val="26"/>
                <w:u w:val="single"/>
              </w:rPr>
            </w:pPr>
          </w:p>
          <w:p w:rsidR="00DD252D" w:rsidRPr="00A86920" w:rsidRDefault="00DD252D" w:rsidP="000C6985">
            <w:pPr>
              <w:rPr>
                <w:sz w:val="26"/>
                <w:szCs w:val="26"/>
                <w:u w:val="single"/>
              </w:rPr>
            </w:pPr>
          </w:p>
        </w:tc>
        <w:tc>
          <w:tcPr>
            <w:tcW w:w="1867" w:type="dxa"/>
            <w:tcBorders>
              <w:top w:val="nil"/>
              <w:left w:val="nil"/>
              <w:bottom w:val="nil"/>
              <w:right w:val="nil"/>
            </w:tcBorders>
          </w:tcPr>
          <w:p w:rsidR="00DD252D" w:rsidRPr="00E9537E" w:rsidRDefault="00DD252D" w:rsidP="000C6985">
            <w:pPr>
              <w:jc w:val="center"/>
              <w:rPr>
                <w:sz w:val="26"/>
                <w:szCs w:val="26"/>
              </w:rPr>
            </w:pPr>
          </w:p>
        </w:tc>
        <w:tc>
          <w:tcPr>
            <w:tcW w:w="2755" w:type="dxa"/>
            <w:tcBorders>
              <w:top w:val="nil"/>
              <w:left w:val="nil"/>
              <w:bottom w:val="nil"/>
              <w:right w:val="nil"/>
            </w:tcBorders>
          </w:tcPr>
          <w:p w:rsidR="00DD252D" w:rsidRPr="00E9537E" w:rsidRDefault="00DD252D" w:rsidP="000C6985">
            <w:pPr>
              <w:jc w:val="center"/>
              <w:rPr>
                <w:sz w:val="26"/>
                <w:szCs w:val="26"/>
              </w:rPr>
            </w:pPr>
          </w:p>
        </w:tc>
      </w:tr>
      <w:tr w:rsidR="00DD252D" w:rsidRPr="00E9537E" w:rsidTr="000C6985">
        <w:tc>
          <w:tcPr>
            <w:tcW w:w="1526" w:type="dxa"/>
            <w:tcBorders>
              <w:top w:val="nil"/>
              <w:left w:val="nil"/>
              <w:bottom w:val="nil"/>
              <w:right w:val="nil"/>
            </w:tcBorders>
          </w:tcPr>
          <w:p w:rsidR="00DD252D" w:rsidRPr="00E9537E" w:rsidRDefault="00DD252D" w:rsidP="000C6985">
            <w:pPr>
              <w:jc w:val="center"/>
              <w:rPr>
                <w:sz w:val="26"/>
                <w:szCs w:val="26"/>
              </w:rPr>
            </w:pPr>
          </w:p>
        </w:tc>
        <w:tc>
          <w:tcPr>
            <w:tcW w:w="3094" w:type="dxa"/>
            <w:tcBorders>
              <w:top w:val="nil"/>
              <w:left w:val="nil"/>
              <w:bottom w:val="nil"/>
              <w:right w:val="nil"/>
            </w:tcBorders>
          </w:tcPr>
          <w:p w:rsidR="00DD252D" w:rsidRPr="00E9537E" w:rsidRDefault="00DD252D" w:rsidP="000C6985">
            <w:pPr>
              <w:jc w:val="center"/>
              <w:rPr>
                <w:sz w:val="26"/>
                <w:szCs w:val="26"/>
              </w:rPr>
            </w:pPr>
          </w:p>
        </w:tc>
        <w:tc>
          <w:tcPr>
            <w:tcW w:w="1867" w:type="dxa"/>
            <w:tcBorders>
              <w:top w:val="nil"/>
              <w:left w:val="nil"/>
              <w:bottom w:val="nil"/>
              <w:right w:val="nil"/>
            </w:tcBorders>
          </w:tcPr>
          <w:p w:rsidR="00DD252D" w:rsidRPr="00E9537E" w:rsidRDefault="00DD252D" w:rsidP="000C6985">
            <w:pPr>
              <w:jc w:val="center"/>
              <w:rPr>
                <w:sz w:val="26"/>
                <w:szCs w:val="26"/>
              </w:rPr>
            </w:pPr>
          </w:p>
        </w:tc>
        <w:tc>
          <w:tcPr>
            <w:tcW w:w="2755" w:type="dxa"/>
            <w:tcBorders>
              <w:top w:val="nil"/>
              <w:left w:val="nil"/>
              <w:bottom w:val="nil"/>
              <w:right w:val="nil"/>
            </w:tcBorders>
          </w:tcPr>
          <w:p w:rsidR="00DD252D" w:rsidRPr="00E9537E" w:rsidRDefault="00DD252D" w:rsidP="000C6985">
            <w:pPr>
              <w:jc w:val="center"/>
              <w:rPr>
                <w:sz w:val="26"/>
                <w:szCs w:val="26"/>
              </w:rPr>
            </w:pPr>
          </w:p>
        </w:tc>
      </w:tr>
      <w:tr w:rsidR="00DD252D" w:rsidRPr="00E9537E" w:rsidTr="000C6985">
        <w:tc>
          <w:tcPr>
            <w:tcW w:w="9242" w:type="dxa"/>
            <w:gridSpan w:val="4"/>
            <w:tcBorders>
              <w:top w:val="nil"/>
              <w:left w:val="nil"/>
              <w:bottom w:val="nil"/>
              <w:right w:val="nil"/>
            </w:tcBorders>
          </w:tcPr>
          <w:p w:rsidR="00DD252D" w:rsidRDefault="00DD252D" w:rsidP="000C6985">
            <w:pPr>
              <w:jc w:val="center"/>
              <w:rPr>
                <w:sz w:val="26"/>
                <w:szCs w:val="26"/>
                <w:u w:val="single"/>
              </w:rPr>
            </w:pPr>
            <w:r w:rsidRPr="00E9537E">
              <w:rPr>
                <w:sz w:val="26"/>
                <w:szCs w:val="26"/>
                <w:u w:val="single"/>
              </w:rPr>
              <w:t xml:space="preserve">Events and Meetings </w:t>
            </w:r>
          </w:p>
          <w:p w:rsidR="00DD252D" w:rsidRPr="00E9537E" w:rsidRDefault="00DD252D" w:rsidP="000C6985">
            <w:pPr>
              <w:jc w:val="center"/>
              <w:rPr>
                <w:sz w:val="18"/>
                <w:szCs w:val="18"/>
              </w:rPr>
            </w:pPr>
            <w:r>
              <w:rPr>
                <w:sz w:val="18"/>
                <w:szCs w:val="18"/>
              </w:rPr>
              <w:t>(Please include in this section numbers attending and general ethos where applicable)</w:t>
            </w:r>
          </w:p>
        </w:tc>
      </w:tr>
      <w:tr w:rsidR="00DD252D" w:rsidRPr="00E9537E" w:rsidTr="000C6985">
        <w:tc>
          <w:tcPr>
            <w:tcW w:w="4620" w:type="dxa"/>
            <w:gridSpan w:val="2"/>
            <w:tcBorders>
              <w:top w:val="nil"/>
              <w:left w:val="nil"/>
              <w:bottom w:val="nil"/>
              <w:right w:val="single" w:sz="4" w:space="0" w:color="auto"/>
            </w:tcBorders>
          </w:tcPr>
          <w:p w:rsidR="00DD252D" w:rsidRPr="00E9537E" w:rsidRDefault="00DD252D" w:rsidP="000C6985">
            <w:pPr>
              <w:jc w:val="center"/>
              <w:rPr>
                <w:sz w:val="26"/>
                <w:szCs w:val="26"/>
              </w:rPr>
            </w:pPr>
            <w:r w:rsidRPr="00E9537E">
              <w:rPr>
                <w:sz w:val="26"/>
                <w:szCs w:val="26"/>
              </w:rPr>
              <w:t xml:space="preserve">Past </w:t>
            </w:r>
          </w:p>
        </w:tc>
        <w:tc>
          <w:tcPr>
            <w:tcW w:w="4622" w:type="dxa"/>
            <w:gridSpan w:val="2"/>
            <w:tcBorders>
              <w:top w:val="nil"/>
              <w:left w:val="single" w:sz="4" w:space="0" w:color="auto"/>
              <w:bottom w:val="single" w:sz="4" w:space="0" w:color="auto"/>
              <w:right w:val="nil"/>
            </w:tcBorders>
          </w:tcPr>
          <w:p w:rsidR="00DD252D" w:rsidRPr="00E9537E" w:rsidRDefault="00DD252D" w:rsidP="000C6985">
            <w:pPr>
              <w:jc w:val="center"/>
              <w:rPr>
                <w:sz w:val="26"/>
                <w:szCs w:val="26"/>
              </w:rPr>
            </w:pPr>
            <w:r w:rsidRPr="00E9537E">
              <w:rPr>
                <w:sz w:val="26"/>
                <w:szCs w:val="26"/>
              </w:rPr>
              <w:t xml:space="preserve">Future </w:t>
            </w:r>
          </w:p>
        </w:tc>
      </w:tr>
      <w:tr w:rsidR="00DD252D" w:rsidRPr="00E9537E" w:rsidTr="000C6985">
        <w:tc>
          <w:tcPr>
            <w:tcW w:w="4620" w:type="dxa"/>
            <w:gridSpan w:val="2"/>
            <w:tcBorders>
              <w:top w:val="single" w:sz="4" w:space="0" w:color="auto"/>
              <w:left w:val="nil"/>
              <w:bottom w:val="nil"/>
              <w:right w:val="single" w:sz="4" w:space="0" w:color="auto"/>
            </w:tcBorders>
          </w:tcPr>
          <w:p w:rsidR="00DD252D" w:rsidRDefault="00DD252D" w:rsidP="000C6985">
            <w:pPr>
              <w:jc w:val="center"/>
              <w:rPr>
                <w:sz w:val="26"/>
                <w:szCs w:val="26"/>
              </w:rPr>
            </w:pPr>
          </w:p>
          <w:p w:rsidR="00DD252D" w:rsidRDefault="00DD252D" w:rsidP="000C6985">
            <w:pPr>
              <w:jc w:val="center"/>
              <w:rPr>
                <w:sz w:val="26"/>
                <w:szCs w:val="26"/>
              </w:rPr>
            </w:pPr>
          </w:p>
          <w:p w:rsidR="00DD252D" w:rsidRDefault="00DD252D" w:rsidP="000C6985">
            <w:pPr>
              <w:jc w:val="center"/>
              <w:rPr>
                <w:sz w:val="26"/>
                <w:szCs w:val="26"/>
              </w:rPr>
            </w:pPr>
            <w:r>
              <w:rPr>
                <w:sz w:val="26"/>
                <w:szCs w:val="26"/>
              </w:rPr>
              <w:t>6/11/2013 – Volunteer Training Session</w:t>
            </w:r>
          </w:p>
          <w:p w:rsidR="00DD252D" w:rsidRDefault="00DD252D" w:rsidP="000C6985">
            <w:pPr>
              <w:jc w:val="center"/>
              <w:rPr>
                <w:sz w:val="26"/>
                <w:szCs w:val="26"/>
              </w:rPr>
            </w:pPr>
          </w:p>
          <w:p w:rsidR="00DD252D" w:rsidRDefault="00DD252D" w:rsidP="000C6985">
            <w:pPr>
              <w:jc w:val="center"/>
              <w:rPr>
                <w:sz w:val="26"/>
                <w:szCs w:val="26"/>
              </w:rPr>
            </w:pPr>
          </w:p>
          <w:p w:rsidR="00DD252D" w:rsidRDefault="00DD252D" w:rsidP="000C6985">
            <w:pPr>
              <w:jc w:val="center"/>
              <w:rPr>
                <w:sz w:val="26"/>
                <w:szCs w:val="26"/>
              </w:rPr>
            </w:pPr>
          </w:p>
          <w:p w:rsidR="00DD252D" w:rsidRDefault="00DD252D" w:rsidP="000C6985">
            <w:pPr>
              <w:jc w:val="center"/>
              <w:rPr>
                <w:sz w:val="26"/>
                <w:szCs w:val="26"/>
              </w:rPr>
            </w:pPr>
          </w:p>
          <w:p w:rsidR="00DD252D" w:rsidRDefault="00DD252D" w:rsidP="000C6985">
            <w:pPr>
              <w:jc w:val="center"/>
              <w:rPr>
                <w:sz w:val="26"/>
                <w:szCs w:val="26"/>
              </w:rPr>
            </w:pPr>
          </w:p>
          <w:p w:rsidR="00DD252D" w:rsidRDefault="00DD252D" w:rsidP="000C6985">
            <w:pPr>
              <w:jc w:val="center"/>
              <w:rPr>
                <w:sz w:val="26"/>
                <w:szCs w:val="26"/>
              </w:rPr>
            </w:pPr>
          </w:p>
          <w:p w:rsidR="00DD252D" w:rsidRPr="00E9537E" w:rsidRDefault="00DD252D" w:rsidP="000C6985">
            <w:pPr>
              <w:jc w:val="center"/>
              <w:rPr>
                <w:sz w:val="26"/>
                <w:szCs w:val="26"/>
              </w:rPr>
            </w:pPr>
          </w:p>
        </w:tc>
        <w:tc>
          <w:tcPr>
            <w:tcW w:w="4622" w:type="dxa"/>
            <w:gridSpan w:val="2"/>
            <w:tcBorders>
              <w:top w:val="single" w:sz="4" w:space="0" w:color="auto"/>
              <w:left w:val="single" w:sz="4" w:space="0" w:color="auto"/>
              <w:bottom w:val="nil"/>
              <w:right w:val="nil"/>
            </w:tcBorders>
          </w:tcPr>
          <w:p w:rsidR="00DD252D" w:rsidRDefault="00DD252D" w:rsidP="000C6985">
            <w:pPr>
              <w:jc w:val="center"/>
              <w:rPr>
                <w:sz w:val="26"/>
                <w:szCs w:val="26"/>
              </w:rPr>
            </w:pPr>
          </w:p>
          <w:p w:rsidR="00DD252D" w:rsidRDefault="00DD252D" w:rsidP="000C6985">
            <w:pPr>
              <w:jc w:val="center"/>
              <w:rPr>
                <w:sz w:val="26"/>
                <w:szCs w:val="26"/>
              </w:rPr>
            </w:pPr>
            <w:r>
              <w:rPr>
                <w:sz w:val="26"/>
                <w:szCs w:val="26"/>
              </w:rPr>
              <w:t xml:space="preserve">Training every Wednesday 2-4pm </w:t>
            </w:r>
          </w:p>
          <w:p w:rsidR="00DD252D" w:rsidRDefault="00DD252D" w:rsidP="000C6985">
            <w:pPr>
              <w:jc w:val="center"/>
              <w:rPr>
                <w:sz w:val="26"/>
                <w:szCs w:val="26"/>
              </w:rPr>
            </w:pPr>
          </w:p>
          <w:p w:rsidR="00DD252D" w:rsidRDefault="00DD252D" w:rsidP="000C6985">
            <w:pPr>
              <w:jc w:val="center"/>
              <w:rPr>
                <w:sz w:val="26"/>
                <w:szCs w:val="26"/>
              </w:rPr>
            </w:pPr>
            <w:r>
              <w:rPr>
                <w:sz w:val="26"/>
                <w:szCs w:val="26"/>
              </w:rPr>
              <w:t>20/11/2013 – First Committee Meeting</w:t>
            </w:r>
          </w:p>
          <w:p w:rsidR="00DD252D" w:rsidRDefault="00DD252D" w:rsidP="000C6985">
            <w:pPr>
              <w:jc w:val="center"/>
              <w:rPr>
                <w:sz w:val="26"/>
                <w:szCs w:val="26"/>
              </w:rPr>
            </w:pPr>
          </w:p>
          <w:p w:rsidR="00DD252D" w:rsidRPr="00E9537E" w:rsidRDefault="00DD252D" w:rsidP="000C6985">
            <w:pPr>
              <w:jc w:val="center"/>
              <w:rPr>
                <w:sz w:val="26"/>
                <w:szCs w:val="26"/>
              </w:rPr>
            </w:pPr>
            <w:r>
              <w:rPr>
                <w:sz w:val="26"/>
                <w:szCs w:val="26"/>
              </w:rPr>
              <w:t>November 25</w:t>
            </w:r>
            <w:r w:rsidRPr="00403722">
              <w:rPr>
                <w:sz w:val="26"/>
                <w:szCs w:val="26"/>
                <w:vertAlign w:val="superscript"/>
              </w:rPr>
              <w:t>th</w:t>
            </w:r>
            <w:r>
              <w:rPr>
                <w:sz w:val="26"/>
                <w:szCs w:val="26"/>
              </w:rPr>
              <w:t xml:space="preserve"> 2013 Make a smart move housing campaign. </w:t>
            </w:r>
          </w:p>
        </w:tc>
      </w:tr>
      <w:tr w:rsidR="00DD252D" w:rsidRPr="00E9537E" w:rsidTr="000C6985">
        <w:tc>
          <w:tcPr>
            <w:tcW w:w="1526" w:type="dxa"/>
            <w:tcBorders>
              <w:top w:val="nil"/>
              <w:left w:val="nil"/>
              <w:bottom w:val="nil"/>
              <w:right w:val="nil"/>
            </w:tcBorders>
          </w:tcPr>
          <w:p w:rsidR="00DD252D" w:rsidRPr="00E9537E" w:rsidRDefault="00DD252D" w:rsidP="000C6985">
            <w:pPr>
              <w:jc w:val="center"/>
              <w:rPr>
                <w:sz w:val="26"/>
                <w:szCs w:val="26"/>
              </w:rPr>
            </w:pPr>
          </w:p>
        </w:tc>
        <w:tc>
          <w:tcPr>
            <w:tcW w:w="3094" w:type="dxa"/>
            <w:tcBorders>
              <w:top w:val="nil"/>
              <w:left w:val="nil"/>
              <w:bottom w:val="nil"/>
              <w:right w:val="nil"/>
            </w:tcBorders>
          </w:tcPr>
          <w:p w:rsidR="00DD252D" w:rsidRPr="00E9537E" w:rsidRDefault="00DD252D" w:rsidP="000C6985">
            <w:pPr>
              <w:jc w:val="center"/>
              <w:rPr>
                <w:sz w:val="26"/>
                <w:szCs w:val="26"/>
              </w:rPr>
            </w:pPr>
          </w:p>
        </w:tc>
        <w:tc>
          <w:tcPr>
            <w:tcW w:w="1867" w:type="dxa"/>
            <w:tcBorders>
              <w:top w:val="nil"/>
              <w:left w:val="nil"/>
              <w:bottom w:val="nil"/>
              <w:right w:val="nil"/>
            </w:tcBorders>
          </w:tcPr>
          <w:p w:rsidR="00DD252D" w:rsidRPr="00E9537E" w:rsidRDefault="00DD252D" w:rsidP="000C6985">
            <w:pPr>
              <w:jc w:val="center"/>
              <w:rPr>
                <w:sz w:val="26"/>
                <w:szCs w:val="26"/>
              </w:rPr>
            </w:pPr>
          </w:p>
        </w:tc>
        <w:tc>
          <w:tcPr>
            <w:tcW w:w="2755" w:type="dxa"/>
            <w:tcBorders>
              <w:top w:val="nil"/>
              <w:left w:val="nil"/>
              <w:bottom w:val="nil"/>
              <w:right w:val="nil"/>
            </w:tcBorders>
          </w:tcPr>
          <w:p w:rsidR="00DD252D" w:rsidRPr="00E9537E" w:rsidRDefault="00DD252D" w:rsidP="000C6985">
            <w:pPr>
              <w:jc w:val="center"/>
              <w:rPr>
                <w:sz w:val="26"/>
                <w:szCs w:val="26"/>
              </w:rPr>
            </w:pPr>
          </w:p>
        </w:tc>
      </w:tr>
      <w:tr w:rsidR="00DD252D" w:rsidRPr="00E9537E" w:rsidTr="000C6985">
        <w:tc>
          <w:tcPr>
            <w:tcW w:w="9242" w:type="dxa"/>
            <w:gridSpan w:val="4"/>
            <w:tcBorders>
              <w:top w:val="nil"/>
              <w:left w:val="nil"/>
              <w:bottom w:val="nil"/>
              <w:right w:val="nil"/>
            </w:tcBorders>
          </w:tcPr>
          <w:p w:rsidR="00DD252D" w:rsidRDefault="00DD252D" w:rsidP="000C6985">
            <w:pPr>
              <w:rPr>
                <w:sz w:val="18"/>
                <w:szCs w:val="18"/>
              </w:rPr>
            </w:pPr>
            <w:r w:rsidRPr="00A86920">
              <w:rPr>
                <w:sz w:val="26"/>
                <w:szCs w:val="26"/>
                <w:u w:val="single"/>
              </w:rPr>
              <w:t>No. of Active Members:</w:t>
            </w:r>
            <w:r>
              <w:rPr>
                <w:sz w:val="26"/>
                <w:szCs w:val="26"/>
              </w:rPr>
              <w:t xml:space="preserve"> </w:t>
            </w:r>
            <w:r>
              <w:rPr>
                <w:sz w:val="18"/>
                <w:szCs w:val="18"/>
              </w:rPr>
              <w:t xml:space="preserve">(the no. of people in your executive and general committee) </w:t>
            </w:r>
          </w:p>
          <w:p w:rsidR="00DD252D" w:rsidRPr="00E9537E" w:rsidRDefault="00DD252D" w:rsidP="000C6985">
            <w:pPr>
              <w:rPr>
                <w:sz w:val="26"/>
                <w:szCs w:val="26"/>
              </w:rPr>
            </w:pPr>
            <w:r>
              <w:rPr>
                <w:sz w:val="26"/>
                <w:szCs w:val="26"/>
              </w:rPr>
              <w:t>30</w:t>
            </w:r>
          </w:p>
        </w:tc>
      </w:tr>
      <w:tr w:rsidR="00DD252D" w:rsidRPr="00E9537E" w:rsidTr="000C6985">
        <w:tc>
          <w:tcPr>
            <w:tcW w:w="1526" w:type="dxa"/>
            <w:tcBorders>
              <w:top w:val="nil"/>
              <w:left w:val="nil"/>
              <w:bottom w:val="nil"/>
              <w:right w:val="nil"/>
            </w:tcBorders>
          </w:tcPr>
          <w:p w:rsidR="00DD252D" w:rsidRDefault="00DD252D" w:rsidP="000C6985">
            <w:pPr>
              <w:jc w:val="center"/>
              <w:rPr>
                <w:sz w:val="26"/>
                <w:szCs w:val="26"/>
              </w:rPr>
            </w:pPr>
          </w:p>
        </w:tc>
        <w:tc>
          <w:tcPr>
            <w:tcW w:w="3094" w:type="dxa"/>
            <w:tcBorders>
              <w:top w:val="nil"/>
              <w:left w:val="nil"/>
              <w:bottom w:val="nil"/>
              <w:right w:val="nil"/>
            </w:tcBorders>
          </w:tcPr>
          <w:p w:rsidR="00DD252D" w:rsidRPr="00E9537E" w:rsidRDefault="00DD252D" w:rsidP="000C6985">
            <w:pPr>
              <w:jc w:val="center"/>
              <w:rPr>
                <w:sz w:val="26"/>
                <w:szCs w:val="26"/>
              </w:rPr>
            </w:pPr>
          </w:p>
        </w:tc>
        <w:tc>
          <w:tcPr>
            <w:tcW w:w="1867" w:type="dxa"/>
            <w:tcBorders>
              <w:top w:val="nil"/>
              <w:left w:val="nil"/>
              <w:bottom w:val="nil"/>
              <w:right w:val="nil"/>
            </w:tcBorders>
          </w:tcPr>
          <w:p w:rsidR="00DD252D" w:rsidRPr="00E9537E" w:rsidRDefault="00DD252D" w:rsidP="000C6985">
            <w:pPr>
              <w:jc w:val="center"/>
              <w:rPr>
                <w:sz w:val="26"/>
                <w:szCs w:val="26"/>
              </w:rPr>
            </w:pPr>
          </w:p>
        </w:tc>
        <w:tc>
          <w:tcPr>
            <w:tcW w:w="2755" w:type="dxa"/>
            <w:tcBorders>
              <w:top w:val="nil"/>
              <w:left w:val="nil"/>
              <w:bottom w:val="nil"/>
              <w:right w:val="nil"/>
            </w:tcBorders>
          </w:tcPr>
          <w:p w:rsidR="00DD252D" w:rsidRPr="00E9537E" w:rsidRDefault="00DD252D" w:rsidP="000C6985">
            <w:pPr>
              <w:jc w:val="center"/>
              <w:rPr>
                <w:sz w:val="26"/>
                <w:szCs w:val="26"/>
              </w:rPr>
            </w:pPr>
          </w:p>
        </w:tc>
      </w:tr>
      <w:tr w:rsidR="00DD252D" w:rsidRPr="00E9537E" w:rsidTr="000C6985">
        <w:tc>
          <w:tcPr>
            <w:tcW w:w="9242" w:type="dxa"/>
            <w:gridSpan w:val="4"/>
            <w:tcBorders>
              <w:top w:val="nil"/>
              <w:left w:val="nil"/>
              <w:bottom w:val="nil"/>
              <w:right w:val="nil"/>
            </w:tcBorders>
          </w:tcPr>
          <w:p w:rsidR="00DD252D" w:rsidRPr="00E9537E" w:rsidRDefault="00DD252D" w:rsidP="000C6985">
            <w:pPr>
              <w:rPr>
                <w:sz w:val="26"/>
                <w:szCs w:val="26"/>
              </w:rPr>
            </w:pPr>
            <w:r w:rsidRPr="00A86920">
              <w:rPr>
                <w:sz w:val="26"/>
                <w:szCs w:val="26"/>
                <w:u w:val="single"/>
              </w:rPr>
              <w:t xml:space="preserve">No. of </w:t>
            </w:r>
            <w:r>
              <w:rPr>
                <w:sz w:val="26"/>
                <w:szCs w:val="26"/>
                <w:u w:val="single"/>
              </w:rPr>
              <w:t>Students Engaged</w:t>
            </w:r>
            <w:r w:rsidRPr="00A86920">
              <w:rPr>
                <w:sz w:val="26"/>
                <w:szCs w:val="26"/>
                <w:u w:val="single"/>
              </w:rPr>
              <w:t>:</w:t>
            </w:r>
            <w:r>
              <w:rPr>
                <w:sz w:val="26"/>
                <w:szCs w:val="26"/>
              </w:rPr>
              <w:t xml:space="preserve"> </w:t>
            </w:r>
            <w:r>
              <w:rPr>
                <w:sz w:val="18"/>
                <w:szCs w:val="18"/>
              </w:rPr>
              <w:t xml:space="preserve">(the no. of </w:t>
            </w:r>
            <w:proofErr w:type="spellStart"/>
            <w:r>
              <w:rPr>
                <w:sz w:val="18"/>
                <w:szCs w:val="18"/>
              </w:rPr>
              <w:t>non active</w:t>
            </w:r>
            <w:proofErr w:type="spellEnd"/>
            <w:r>
              <w:rPr>
                <w:sz w:val="18"/>
                <w:szCs w:val="18"/>
              </w:rPr>
              <w:t xml:space="preserve"> members your committee has engaged with) </w:t>
            </w:r>
          </w:p>
        </w:tc>
      </w:tr>
      <w:tr w:rsidR="00DD252D" w:rsidRPr="00E9537E" w:rsidTr="000C6985">
        <w:tc>
          <w:tcPr>
            <w:tcW w:w="1526" w:type="dxa"/>
            <w:tcBorders>
              <w:top w:val="nil"/>
              <w:left w:val="nil"/>
              <w:bottom w:val="nil"/>
              <w:right w:val="nil"/>
            </w:tcBorders>
          </w:tcPr>
          <w:p w:rsidR="00DD252D" w:rsidRDefault="00DD252D" w:rsidP="000C6985">
            <w:pPr>
              <w:jc w:val="center"/>
              <w:rPr>
                <w:sz w:val="26"/>
                <w:szCs w:val="26"/>
              </w:rPr>
            </w:pPr>
          </w:p>
        </w:tc>
        <w:tc>
          <w:tcPr>
            <w:tcW w:w="3094" w:type="dxa"/>
            <w:tcBorders>
              <w:top w:val="nil"/>
              <w:left w:val="nil"/>
              <w:bottom w:val="nil"/>
              <w:right w:val="nil"/>
            </w:tcBorders>
          </w:tcPr>
          <w:p w:rsidR="00DD252D" w:rsidRPr="00E9537E" w:rsidRDefault="00DD252D" w:rsidP="000C6985">
            <w:pPr>
              <w:rPr>
                <w:sz w:val="26"/>
                <w:szCs w:val="26"/>
              </w:rPr>
            </w:pPr>
            <w:r>
              <w:rPr>
                <w:sz w:val="26"/>
                <w:szCs w:val="26"/>
              </w:rPr>
              <w:t xml:space="preserve">None this week – New volunteers are still in training and must have completed a DBS before they can conduct or sit in any interviews. </w:t>
            </w:r>
          </w:p>
        </w:tc>
        <w:tc>
          <w:tcPr>
            <w:tcW w:w="1867" w:type="dxa"/>
            <w:tcBorders>
              <w:top w:val="nil"/>
              <w:left w:val="nil"/>
              <w:bottom w:val="nil"/>
              <w:right w:val="nil"/>
            </w:tcBorders>
          </w:tcPr>
          <w:p w:rsidR="00DD252D" w:rsidRPr="00E9537E" w:rsidRDefault="00DD252D" w:rsidP="000C6985">
            <w:pPr>
              <w:jc w:val="center"/>
              <w:rPr>
                <w:sz w:val="26"/>
                <w:szCs w:val="26"/>
              </w:rPr>
            </w:pPr>
          </w:p>
        </w:tc>
        <w:tc>
          <w:tcPr>
            <w:tcW w:w="2755" w:type="dxa"/>
            <w:tcBorders>
              <w:top w:val="nil"/>
              <w:left w:val="nil"/>
              <w:bottom w:val="nil"/>
              <w:right w:val="nil"/>
            </w:tcBorders>
          </w:tcPr>
          <w:p w:rsidR="00DD252D" w:rsidRPr="00E9537E" w:rsidRDefault="00DD252D" w:rsidP="000C6985">
            <w:pPr>
              <w:jc w:val="center"/>
              <w:rPr>
                <w:sz w:val="26"/>
                <w:szCs w:val="26"/>
              </w:rPr>
            </w:pPr>
          </w:p>
        </w:tc>
      </w:tr>
      <w:tr w:rsidR="00DD252D" w:rsidRPr="00E9537E" w:rsidTr="000C6985">
        <w:tc>
          <w:tcPr>
            <w:tcW w:w="9242" w:type="dxa"/>
            <w:gridSpan w:val="4"/>
            <w:tcBorders>
              <w:top w:val="nil"/>
              <w:left w:val="nil"/>
              <w:bottom w:val="nil"/>
              <w:right w:val="nil"/>
            </w:tcBorders>
          </w:tcPr>
          <w:p w:rsidR="00DD252D" w:rsidRPr="00E9537E" w:rsidRDefault="00DD252D" w:rsidP="000C6985">
            <w:pPr>
              <w:rPr>
                <w:sz w:val="26"/>
                <w:szCs w:val="26"/>
              </w:rPr>
            </w:pPr>
            <w:r w:rsidRPr="00A86920">
              <w:rPr>
                <w:sz w:val="26"/>
                <w:szCs w:val="26"/>
                <w:u w:val="single"/>
              </w:rPr>
              <w:t xml:space="preserve">No. of </w:t>
            </w:r>
            <w:r>
              <w:rPr>
                <w:sz w:val="26"/>
                <w:szCs w:val="26"/>
                <w:u w:val="single"/>
              </w:rPr>
              <w:t>Volunteering Hours</w:t>
            </w:r>
            <w:r w:rsidRPr="00A86920">
              <w:rPr>
                <w:sz w:val="26"/>
                <w:szCs w:val="26"/>
                <w:u w:val="single"/>
              </w:rPr>
              <w:t>:</w:t>
            </w:r>
            <w:r>
              <w:rPr>
                <w:sz w:val="26"/>
                <w:szCs w:val="26"/>
              </w:rPr>
              <w:t xml:space="preserve"> </w:t>
            </w:r>
            <w:r>
              <w:rPr>
                <w:sz w:val="18"/>
                <w:szCs w:val="18"/>
              </w:rPr>
              <w:t>(the no. of hours that your volunteers have completed)</w:t>
            </w:r>
          </w:p>
        </w:tc>
      </w:tr>
      <w:tr w:rsidR="00DD252D" w:rsidRPr="00E9537E" w:rsidTr="000C6985">
        <w:tc>
          <w:tcPr>
            <w:tcW w:w="1526" w:type="dxa"/>
            <w:tcBorders>
              <w:top w:val="nil"/>
              <w:left w:val="nil"/>
              <w:bottom w:val="nil"/>
              <w:right w:val="nil"/>
            </w:tcBorders>
          </w:tcPr>
          <w:p w:rsidR="00DD252D" w:rsidRDefault="00DD252D" w:rsidP="000C6985">
            <w:pPr>
              <w:jc w:val="center"/>
              <w:rPr>
                <w:sz w:val="26"/>
                <w:szCs w:val="26"/>
              </w:rPr>
            </w:pPr>
          </w:p>
        </w:tc>
        <w:tc>
          <w:tcPr>
            <w:tcW w:w="3094" w:type="dxa"/>
            <w:tcBorders>
              <w:top w:val="nil"/>
              <w:left w:val="nil"/>
              <w:bottom w:val="nil"/>
              <w:right w:val="nil"/>
            </w:tcBorders>
          </w:tcPr>
          <w:p w:rsidR="00DD252D" w:rsidRPr="00E9537E" w:rsidRDefault="00DD252D" w:rsidP="000C6985">
            <w:pPr>
              <w:jc w:val="center"/>
              <w:rPr>
                <w:sz w:val="26"/>
                <w:szCs w:val="26"/>
              </w:rPr>
            </w:pPr>
            <w:r>
              <w:rPr>
                <w:sz w:val="26"/>
                <w:szCs w:val="26"/>
              </w:rPr>
              <w:t>37 hours this week</w:t>
            </w:r>
          </w:p>
        </w:tc>
        <w:tc>
          <w:tcPr>
            <w:tcW w:w="1867" w:type="dxa"/>
            <w:tcBorders>
              <w:top w:val="nil"/>
              <w:left w:val="nil"/>
              <w:bottom w:val="nil"/>
              <w:right w:val="nil"/>
            </w:tcBorders>
          </w:tcPr>
          <w:p w:rsidR="00DD252D" w:rsidRPr="00E9537E" w:rsidRDefault="00DD252D" w:rsidP="000C6985">
            <w:pPr>
              <w:jc w:val="center"/>
              <w:rPr>
                <w:sz w:val="26"/>
                <w:szCs w:val="26"/>
              </w:rPr>
            </w:pPr>
          </w:p>
        </w:tc>
        <w:tc>
          <w:tcPr>
            <w:tcW w:w="2755" w:type="dxa"/>
            <w:tcBorders>
              <w:top w:val="nil"/>
              <w:left w:val="nil"/>
              <w:bottom w:val="nil"/>
              <w:right w:val="nil"/>
            </w:tcBorders>
          </w:tcPr>
          <w:p w:rsidR="00DD252D" w:rsidRPr="00E9537E" w:rsidRDefault="00DD252D" w:rsidP="000C6985">
            <w:pPr>
              <w:jc w:val="center"/>
              <w:rPr>
                <w:sz w:val="26"/>
                <w:szCs w:val="26"/>
              </w:rPr>
            </w:pPr>
          </w:p>
        </w:tc>
      </w:tr>
    </w:tbl>
    <w:p w:rsidR="00D409C0" w:rsidRDefault="00D409C0" w:rsidP="00D409C0">
      <w:pPr>
        <w:rPr>
          <w:sz w:val="24"/>
          <w:szCs w:val="24"/>
        </w:rPr>
      </w:pPr>
    </w:p>
    <w:p w:rsidR="00BF11B9" w:rsidRDefault="00BF11B9" w:rsidP="00BF11B9">
      <w:pPr>
        <w:pStyle w:val="ListParagraph"/>
        <w:numPr>
          <w:ilvl w:val="0"/>
          <w:numId w:val="10"/>
        </w:numPr>
        <w:rPr>
          <w:sz w:val="24"/>
          <w:szCs w:val="24"/>
        </w:rPr>
      </w:pPr>
      <w:r>
        <w:rPr>
          <w:sz w:val="24"/>
          <w:szCs w:val="24"/>
        </w:rPr>
        <w:t>Chair Advice Centre asked if they could be given any instructions on what to and not say in events such as the tea party so that</w:t>
      </w:r>
      <w:r w:rsidR="009126C2">
        <w:rPr>
          <w:sz w:val="24"/>
          <w:szCs w:val="24"/>
        </w:rPr>
        <w:t xml:space="preserve"> of advice centre volunteers do not offend people.</w:t>
      </w:r>
    </w:p>
    <w:p w:rsidR="003C274C" w:rsidRDefault="003C274C" w:rsidP="003C274C">
      <w:pPr>
        <w:rPr>
          <w:sz w:val="24"/>
          <w:szCs w:val="24"/>
        </w:rPr>
      </w:pPr>
    </w:p>
    <w:p w:rsidR="003C274C" w:rsidRDefault="003C274C" w:rsidP="003C274C">
      <w:pPr>
        <w:pStyle w:val="ListParagraph"/>
        <w:numPr>
          <w:ilvl w:val="0"/>
          <w:numId w:val="10"/>
        </w:numPr>
        <w:rPr>
          <w:sz w:val="24"/>
          <w:szCs w:val="24"/>
        </w:rPr>
      </w:pPr>
      <w:r>
        <w:rPr>
          <w:sz w:val="24"/>
          <w:szCs w:val="24"/>
        </w:rPr>
        <w:t>Discuss the potential need to get more food parcels for the advice centre as they are giving them out at faster rate than they did last year at this time.</w:t>
      </w:r>
    </w:p>
    <w:p w:rsidR="003C274C" w:rsidRPr="003C274C" w:rsidRDefault="003C274C" w:rsidP="003C274C">
      <w:pPr>
        <w:pStyle w:val="ListParagraph"/>
        <w:rPr>
          <w:sz w:val="24"/>
          <w:szCs w:val="24"/>
        </w:rPr>
      </w:pPr>
    </w:p>
    <w:p w:rsidR="003C274C" w:rsidRPr="003C274C" w:rsidRDefault="003C274C" w:rsidP="003C274C">
      <w:pPr>
        <w:pStyle w:val="ListParagraph"/>
        <w:numPr>
          <w:ilvl w:val="0"/>
          <w:numId w:val="10"/>
        </w:numPr>
        <w:rPr>
          <w:sz w:val="24"/>
          <w:szCs w:val="24"/>
        </w:rPr>
      </w:pPr>
      <w:r>
        <w:rPr>
          <w:sz w:val="24"/>
          <w:szCs w:val="24"/>
        </w:rPr>
        <w:lastRenderedPageBreak/>
        <w:t>Chair of zone suggests looking at the Yorkshire and Humberside food bank</w:t>
      </w:r>
      <w:r>
        <w:rPr>
          <w:sz w:val="24"/>
          <w:szCs w:val="24"/>
          <w:u w:val="single"/>
        </w:rPr>
        <w:t xml:space="preserve"> </w:t>
      </w:r>
    </w:p>
    <w:p w:rsidR="003C274C" w:rsidRPr="003C274C" w:rsidRDefault="003C274C" w:rsidP="003C274C">
      <w:pPr>
        <w:pStyle w:val="ListParagraph"/>
        <w:rPr>
          <w:sz w:val="24"/>
          <w:szCs w:val="24"/>
        </w:rPr>
      </w:pPr>
    </w:p>
    <w:p w:rsidR="003C274C" w:rsidRPr="003C274C" w:rsidRDefault="003C274C" w:rsidP="003C274C">
      <w:pPr>
        <w:pStyle w:val="ListParagraph"/>
        <w:numPr>
          <w:ilvl w:val="0"/>
          <w:numId w:val="10"/>
        </w:numPr>
        <w:rPr>
          <w:sz w:val="24"/>
          <w:szCs w:val="24"/>
        </w:rPr>
      </w:pPr>
      <w:r>
        <w:rPr>
          <w:sz w:val="24"/>
          <w:szCs w:val="24"/>
        </w:rPr>
        <w:t xml:space="preserve">VPWC </w:t>
      </w:r>
      <w:r w:rsidR="00B15E44">
        <w:rPr>
          <w:sz w:val="24"/>
          <w:szCs w:val="24"/>
        </w:rPr>
        <w:t>would make sure that there will be a ring fence of 100 food parcels ordered each.</w:t>
      </w:r>
    </w:p>
    <w:p w:rsidR="005F163F" w:rsidRDefault="005F163F" w:rsidP="005F163F">
      <w:pPr>
        <w:pStyle w:val="ListParagraph"/>
        <w:numPr>
          <w:ilvl w:val="1"/>
          <w:numId w:val="2"/>
        </w:numPr>
        <w:rPr>
          <w:b/>
          <w:sz w:val="24"/>
          <w:szCs w:val="24"/>
        </w:rPr>
      </w:pPr>
      <w:r w:rsidRPr="00D409C0">
        <w:rPr>
          <w:b/>
          <w:sz w:val="24"/>
          <w:szCs w:val="24"/>
        </w:rPr>
        <w:t>Chair LINKS</w:t>
      </w:r>
    </w:p>
    <w:p w:rsidR="00450655" w:rsidRPr="00450655" w:rsidRDefault="00450655" w:rsidP="00450655">
      <w:pPr>
        <w:rPr>
          <w:b/>
          <w:sz w:val="24"/>
          <w:szCs w:val="24"/>
        </w:rPr>
      </w:pPr>
    </w:p>
    <w:p w:rsidR="00D409C0" w:rsidRPr="00450655" w:rsidRDefault="00450655" w:rsidP="00450655">
      <w:pPr>
        <w:pStyle w:val="ListParagraph"/>
        <w:numPr>
          <w:ilvl w:val="0"/>
          <w:numId w:val="9"/>
        </w:numPr>
        <w:rPr>
          <w:sz w:val="24"/>
          <w:szCs w:val="24"/>
        </w:rPr>
      </w:pPr>
      <w:r>
        <w:rPr>
          <w:b/>
          <w:sz w:val="24"/>
          <w:szCs w:val="24"/>
        </w:rPr>
        <w:t>NO REPORT GIVEN</w:t>
      </w:r>
    </w:p>
    <w:p w:rsidR="00450655" w:rsidRPr="00773CF4" w:rsidRDefault="00773CF4" w:rsidP="00773CF4">
      <w:pPr>
        <w:pStyle w:val="ListParagraph"/>
        <w:numPr>
          <w:ilvl w:val="0"/>
          <w:numId w:val="9"/>
        </w:numPr>
        <w:rPr>
          <w:sz w:val="24"/>
          <w:szCs w:val="24"/>
        </w:rPr>
      </w:pPr>
      <w:r>
        <w:rPr>
          <w:sz w:val="24"/>
          <w:szCs w:val="24"/>
        </w:rPr>
        <w:t>Action: Chair of Zone will chase up Chair LINKS to get a report in by 6 PM Friday 15</w:t>
      </w:r>
      <w:r w:rsidRPr="00773CF4">
        <w:rPr>
          <w:sz w:val="24"/>
          <w:szCs w:val="24"/>
          <w:vertAlign w:val="superscript"/>
        </w:rPr>
        <w:t>TH</w:t>
      </w:r>
      <w:r>
        <w:rPr>
          <w:sz w:val="24"/>
          <w:szCs w:val="24"/>
        </w:rPr>
        <w:t xml:space="preserve"> November. </w:t>
      </w:r>
    </w:p>
    <w:p w:rsidR="00D409C0" w:rsidRDefault="005F163F" w:rsidP="005F163F">
      <w:pPr>
        <w:pStyle w:val="ListParagraph"/>
        <w:numPr>
          <w:ilvl w:val="1"/>
          <w:numId w:val="2"/>
        </w:numPr>
        <w:rPr>
          <w:b/>
          <w:sz w:val="24"/>
          <w:szCs w:val="24"/>
        </w:rPr>
      </w:pPr>
      <w:r w:rsidRPr="00D409C0">
        <w:rPr>
          <w:b/>
          <w:sz w:val="24"/>
          <w:szCs w:val="24"/>
        </w:rPr>
        <w:t>Chair Community Reps</w:t>
      </w:r>
    </w:p>
    <w:p w:rsidR="00D409C0" w:rsidRPr="00D409C0" w:rsidRDefault="00D409C0" w:rsidP="00D409C0">
      <w:pPr>
        <w:pStyle w:val="ListParagraph"/>
        <w:rPr>
          <w:b/>
          <w:sz w:val="24"/>
          <w:szCs w:val="24"/>
        </w:rPr>
      </w:pPr>
    </w:p>
    <w:p w:rsidR="005F163F" w:rsidRDefault="006A0340" w:rsidP="00773CF4">
      <w:pPr>
        <w:pStyle w:val="ListParagraph"/>
        <w:numPr>
          <w:ilvl w:val="0"/>
          <w:numId w:val="11"/>
        </w:numPr>
        <w:rPr>
          <w:sz w:val="24"/>
          <w:szCs w:val="24"/>
        </w:rPr>
      </w:pPr>
      <w:r>
        <w:rPr>
          <w:sz w:val="24"/>
          <w:szCs w:val="24"/>
        </w:rPr>
        <w:t>Had a successful planning meeting with community reps executive committee.</w:t>
      </w:r>
    </w:p>
    <w:p w:rsidR="006A0340" w:rsidRDefault="006A0340" w:rsidP="00773CF4">
      <w:pPr>
        <w:pStyle w:val="ListParagraph"/>
        <w:numPr>
          <w:ilvl w:val="0"/>
          <w:numId w:val="11"/>
        </w:numPr>
        <w:rPr>
          <w:sz w:val="24"/>
          <w:szCs w:val="24"/>
        </w:rPr>
      </w:pPr>
      <w:r>
        <w:rPr>
          <w:sz w:val="24"/>
          <w:szCs w:val="24"/>
        </w:rPr>
        <w:t>Community Reps is going to have an EGM which has to be given at least two weeks public notice.</w:t>
      </w:r>
    </w:p>
    <w:p w:rsidR="0053730C" w:rsidRDefault="0053730C" w:rsidP="00773CF4">
      <w:pPr>
        <w:pStyle w:val="ListParagraph"/>
        <w:numPr>
          <w:ilvl w:val="0"/>
          <w:numId w:val="11"/>
        </w:numPr>
        <w:rPr>
          <w:sz w:val="24"/>
          <w:szCs w:val="24"/>
        </w:rPr>
      </w:pPr>
      <w:r>
        <w:rPr>
          <w:sz w:val="24"/>
          <w:szCs w:val="24"/>
        </w:rPr>
        <w:t>Community reps have two projects booked for weeks 8, 9 and 10 for voting and weeks 11 and 12 for hairy hands.</w:t>
      </w:r>
    </w:p>
    <w:p w:rsidR="0053730C" w:rsidRDefault="0053730C" w:rsidP="00773CF4">
      <w:pPr>
        <w:pStyle w:val="ListParagraph"/>
        <w:numPr>
          <w:ilvl w:val="0"/>
          <w:numId w:val="11"/>
        </w:numPr>
        <w:rPr>
          <w:sz w:val="24"/>
          <w:szCs w:val="24"/>
        </w:rPr>
      </w:pPr>
      <w:r>
        <w:rPr>
          <w:sz w:val="24"/>
          <w:szCs w:val="24"/>
        </w:rPr>
        <w:t xml:space="preserve">Chair Community Rep has plan to have a meeting with Adam Sheridan to see if they could lead the Newlands lights switch on. </w:t>
      </w:r>
    </w:p>
    <w:p w:rsidR="0053730C" w:rsidRDefault="0053730C" w:rsidP="00773CF4">
      <w:pPr>
        <w:pStyle w:val="ListParagraph"/>
        <w:numPr>
          <w:ilvl w:val="0"/>
          <w:numId w:val="11"/>
        </w:numPr>
        <w:rPr>
          <w:sz w:val="24"/>
          <w:szCs w:val="24"/>
        </w:rPr>
      </w:pPr>
      <w:r>
        <w:rPr>
          <w:sz w:val="24"/>
          <w:szCs w:val="24"/>
        </w:rPr>
        <w:t xml:space="preserve">Chair community reps attended the </w:t>
      </w:r>
      <w:proofErr w:type="spellStart"/>
      <w:r>
        <w:rPr>
          <w:sz w:val="24"/>
          <w:szCs w:val="24"/>
        </w:rPr>
        <w:t>Burford</w:t>
      </w:r>
      <w:proofErr w:type="spellEnd"/>
      <w:r>
        <w:rPr>
          <w:sz w:val="24"/>
          <w:szCs w:val="24"/>
        </w:rPr>
        <w:t xml:space="preserve"> area community group meeting. Their complaints generally with about landlords and not students.</w:t>
      </w:r>
    </w:p>
    <w:p w:rsidR="006809F9" w:rsidRDefault="006809F9" w:rsidP="00773CF4">
      <w:pPr>
        <w:pStyle w:val="ListParagraph"/>
        <w:numPr>
          <w:ilvl w:val="0"/>
          <w:numId w:val="11"/>
        </w:numPr>
        <w:rPr>
          <w:sz w:val="24"/>
          <w:szCs w:val="24"/>
        </w:rPr>
      </w:pPr>
      <w:r>
        <w:rPr>
          <w:sz w:val="24"/>
          <w:szCs w:val="24"/>
        </w:rPr>
        <w:t>Number of active members 6.</w:t>
      </w:r>
    </w:p>
    <w:p w:rsidR="006809F9" w:rsidRDefault="006809F9" w:rsidP="00773CF4">
      <w:pPr>
        <w:pStyle w:val="ListParagraph"/>
        <w:numPr>
          <w:ilvl w:val="0"/>
          <w:numId w:val="11"/>
        </w:numPr>
        <w:rPr>
          <w:sz w:val="24"/>
          <w:szCs w:val="24"/>
        </w:rPr>
      </w:pPr>
      <w:r>
        <w:rPr>
          <w:sz w:val="24"/>
          <w:szCs w:val="24"/>
        </w:rPr>
        <w:t>Number of stewards engaged 0</w:t>
      </w:r>
    </w:p>
    <w:p w:rsidR="006809F9" w:rsidRDefault="006809F9" w:rsidP="00773CF4">
      <w:pPr>
        <w:pStyle w:val="ListParagraph"/>
        <w:numPr>
          <w:ilvl w:val="0"/>
          <w:numId w:val="11"/>
        </w:numPr>
        <w:rPr>
          <w:sz w:val="24"/>
          <w:szCs w:val="24"/>
        </w:rPr>
      </w:pPr>
      <w:r>
        <w:rPr>
          <w:sz w:val="24"/>
          <w:szCs w:val="24"/>
        </w:rPr>
        <w:t>In the capacity of chair community reps</w:t>
      </w:r>
      <w:r w:rsidR="00A01B3A">
        <w:rPr>
          <w:sz w:val="24"/>
          <w:szCs w:val="24"/>
        </w:rPr>
        <w:t>,</w:t>
      </w:r>
      <w:r>
        <w:rPr>
          <w:sz w:val="24"/>
          <w:szCs w:val="24"/>
        </w:rPr>
        <w:t xml:space="preserve"> has put in 6 volunteering hours. </w:t>
      </w:r>
    </w:p>
    <w:p w:rsidR="00A01B3A" w:rsidRDefault="00A01B3A" w:rsidP="00773CF4">
      <w:pPr>
        <w:pStyle w:val="ListParagraph"/>
        <w:numPr>
          <w:ilvl w:val="0"/>
          <w:numId w:val="11"/>
        </w:numPr>
        <w:rPr>
          <w:sz w:val="24"/>
          <w:szCs w:val="24"/>
        </w:rPr>
      </w:pPr>
      <w:r>
        <w:rPr>
          <w:sz w:val="24"/>
          <w:szCs w:val="24"/>
        </w:rPr>
        <w:t xml:space="preserve">Chair </w:t>
      </w:r>
      <w:r w:rsidR="00F46543">
        <w:rPr>
          <w:sz w:val="24"/>
          <w:szCs w:val="24"/>
        </w:rPr>
        <w:t>community</w:t>
      </w:r>
      <w:r>
        <w:rPr>
          <w:sz w:val="24"/>
          <w:szCs w:val="24"/>
        </w:rPr>
        <w:t xml:space="preserve"> reps has requested to the other chairs on zone</w:t>
      </w:r>
      <w:r w:rsidR="00F46543">
        <w:rPr>
          <w:sz w:val="24"/>
          <w:szCs w:val="24"/>
        </w:rPr>
        <w:t xml:space="preserve"> if they</w:t>
      </w:r>
      <w:r>
        <w:rPr>
          <w:sz w:val="24"/>
          <w:szCs w:val="24"/>
        </w:rPr>
        <w:t xml:space="preserve"> or any of their volunteers would be able to volunteer for the</w:t>
      </w:r>
      <w:r w:rsidR="001349A7">
        <w:rPr>
          <w:sz w:val="24"/>
          <w:szCs w:val="24"/>
        </w:rPr>
        <w:t xml:space="preserve"> for the community safety initiative</w:t>
      </w:r>
      <w:r w:rsidR="00F46543">
        <w:rPr>
          <w:sz w:val="24"/>
          <w:szCs w:val="24"/>
        </w:rPr>
        <w:t>.</w:t>
      </w:r>
    </w:p>
    <w:p w:rsidR="00F46543" w:rsidRDefault="00F46543" w:rsidP="00F46543">
      <w:pPr>
        <w:rPr>
          <w:sz w:val="24"/>
          <w:szCs w:val="24"/>
        </w:rPr>
      </w:pPr>
    </w:p>
    <w:p w:rsidR="00F46543" w:rsidRPr="00F46543" w:rsidRDefault="00F46543" w:rsidP="00F46543">
      <w:pPr>
        <w:pStyle w:val="ListParagraph"/>
        <w:numPr>
          <w:ilvl w:val="0"/>
          <w:numId w:val="11"/>
        </w:numPr>
        <w:rPr>
          <w:sz w:val="24"/>
          <w:szCs w:val="24"/>
        </w:rPr>
      </w:pPr>
      <w:r>
        <w:rPr>
          <w:sz w:val="24"/>
          <w:szCs w:val="24"/>
        </w:rPr>
        <w:t xml:space="preserve">Action: </w:t>
      </w:r>
      <w:bookmarkStart w:id="0" w:name="_GoBack"/>
      <w:r>
        <w:rPr>
          <w:sz w:val="24"/>
          <w:szCs w:val="24"/>
        </w:rPr>
        <w:t xml:space="preserve">Chair Community Rep to send out email on what </w:t>
      </w:r>
      <w:proofErr w:type="gramStart"/>
      <w:r>
        <w:rPr>
          <w:sz w:val="24"/>
          <w:szCs w:val="24"/>
        </w:rPr>
        <w:t>their would</w:t>
      </w:r>
      <w:proofErr w:type="gramEnd"/>
      <w:r>
        <w:rPr>
          <w:sz w:val="24"/>
          <w:szCs w:val="24"/>
        </w:rPr>
        <w:t xml:space="preserve"> like Zone volunteers to specifically help out with and on what day and time.</w:t>
      </w:r>
      <w:bookmarkEnd w:id="0"/>
    </w:p>
    <w:p w:rsidR="004D413B" w:rsidRDefault="004D413B" w:rsidP="004D413B">
      <w:pPr>
        <w:pStyle w:val="ListParagraph"/>
        <w:rPr>
          <w:sz w:val="24"/>
          <w:szCs w:val="24"/>
        </w:rPr>
      </w:pPr>
    </w:p>
    <w:p w:rsidR="00D409C0" w:rsidRPr="00D409C0" w:rsidRDefault="00D409C0" w:rsidP="00D409C0">
      <w:pPr>
        <w:rPr>
          <w:sz w:val="24"/>
          <w:szCs w:val="24"/>
        </w:rPr>
      </w:pPr>
    </w:p>
    <w:p w:rsidR="005F163F" w:rsidRDefault="005F163F" w:rsidP="005F163F">
      <w:pPr>
        <w:pStyle w:val="ListParagraph"/>
        <w:numPr>
          <w:ilvl w:val="0"/>
          <w:numId w:val="2"/>
        </w:numPr>
        <w:rPr>
          <w:b/>
          <w:sz w:val="24"/>
          <w:szCs w:val="24"/>
        </w:rPr>
      </w:pPr>
      <w:r w:rsidRPr="00D409C0">
        <w:rPr>
          <w:b/>
          <w:sz w:val="24"/>
          <w:szCs w:val="24"/>
        </w:rPr>
        <w:t xml:space="preserve">Proposals </w:t>
      </w:r>
    </w:p>
    <w:p w:rsidR="004D413B" w:rsidRPr="004D413B" w:rsidRDefault="004D413B" w:rsidP="004D413B">
      <w:pPr>
        <w:rPr>
          <w:b/>
          <w:sz w:val="24"/>
          <w:szCs w:val="24"/>
        </w:rPr>
      </w:pPr>
    </w:p>
    <w:p w:rsidR="00D409C0" w:rsidRDefault="004D413B" w:rsidP="004D413B">
      <w:pPr>
        <w:pStyle w:val="ListParagraph"/>
        <w:numPr>
          <w:ilvl w:val="0"/>
          <w:numId w:val="12"/>
        </w:numPr>
        <w:rPr>
          <w:sz w:val="24"/>
          <w:szCs w:val="24"/>
        </w:rPr>
      </w:pPr>
      <w:r>
        <w:rPr>
          <w:sz w:val="24"/>
          <w:szCs w:val="24"/>
        </w:rPr>
        <w:t xml:space="preserve">No Proposals </w:t>
      </w:r>
    </w:p>
    <w:p w:rsidR="004D413B" w:rsidRPr="004D413B" w:rsidRDefault="004D413B" w:rsidP="004D413B">
      <w:pPr>
        <w:rPr>
          <w:sz w:val="24"/>
          <w:szCs w:val="24"/>
        </w:rPr>
      </w:pPr>
    </w:p>
    <w:p w:rsidR="005F163F" w:rsidRDefault="005F163F" w:rsidP="005F163F">
      <w:pPr>
        <w:pStyle w:val="ListParagraph"/>
        <w:numPr>
          <w:ilvl w:val="0"/>
          <w:numId w:val="2"/>
        </w:numPr>
        <w:rPr>
          <w:b/>
          <w:sz w:val="24"/>
          <w:szCs w:val="24"/>
        </w:rPr>
      </w:pPr>
      <w:r w:rsidRPr="00D409C0">
        <w:rPr>
          <w:b/>
          <w:sz w:val="24"/>
          <w:szCs w:val="24"/>
        </w:rPr>
        <w:t xml:space="preserve">Motions </w:t>
      </w:r>
    </w:p>
    <w:p w:rsidR="00D409C0" w:rsidRPr="00D409C0" w:rsidRDefault="00D409C0" w:rsidP="00D409C0">
      <w:pPr>
        <w:pStyle w:val="ListParagraph"/>
        <w:rPr>
          <w:b/>
          <w:sz w:val="24"/>
          <w:szCs w:val="24"/>
        </w:rPr>
      </w:pPr>
    </w:p>
    <w:p w:rsidR="00D409C0" w:rsidRPr="00D409C0" w:rsidRDefault="00D409C0" w:rsidP="00D409C0">
      <w:pPr>
        <w:rPr>
          <w:sz w:val="24"/>
          <w:szCs w:val="24"/>
        </w:rPr>
      </w:pPr>
    </w:p>
    <w:p w:rsidR="005F163F" w:rsidRDefault="005F163F" w:rsidP="005F163F">
      <w:pPr>
        <w:pStyle w:val="ListParagraph"/>
        <w:numPr>
          <w:ilvl w:val="1"/>
          <w:numId w:val="2"/>
        </w:numPr>
        <w:rPr>
          <w:b/>
          <w:sz w:val="24"/>
          <w:szCs w:val="24"/>
        </w:rPr>
      </w:pPr>
      <w:r w:rsidRPr="00D409C0">
        <w:rPr>
          <w:b/>
          <w:sz w:val="24"/>
          <w:szCs w:val="24"/>
        </w:rPr>
        <w:lastRenderedPageBreak/>
        <w:t xml:space="preserve">Motions of Caution/censure/no confidence </w:t>
      </w:r>
    </w:p>
    <w:p w:rsidR="00D409C0" w:rsidRPr="00D409C0" w:rsidRDefault="00D409C0" w:rsidP="00D409C0">
      <w:pPr>
        <w:rPr>
          <w:sz w:val="24"/>
          <w:szCs w:val="24"/>
        </w:rPr>
      </w:pPr>
    </w:p>
    <w:p w:rsidR="005F163F" w:rsidRDefault="005F163F" w:rsidP="005F163F">
      <w:pPr>
        <w:pStyle w:val="ListParagraph"/>
        <w:numPr>
          <w:ilvl w:val="1"/>
          <w:numId w:val="2"/>
        </w:numPr>
        <w:rPr>
          <w:b/>
          <w:sz w:val="24"/>
          <w:szCs w:val="24"/>
        </w:rPr>
      </w:pPr>
      <w:r w:rsidRPr="00D409C0">
        <w:rPr>
          <w:b/>
          <w:sz w:val="24"/>
          <w:szCs w:val="24"/>
        </w:rPr>
        <w:t>Questions to Trustees</w:t>
      </w:r>
    </w:p>
    <w:p w:rsidR="00D409C0" w:rsidRPr="00D409C0" w:rsidRDefault="00D409C0" w:rsidP="00D409C0">
      <w:pPr>
        <w:pStyle w:val="ListParagraph"/>
        <w:rPr>
          <w:b/>
          <w:sz w:val="24"/>
          <w:szCs w:val="24"/>
        </w:rPr>
      </w:pPr>
    </w:p>
    <w:p w:rsidR="00D409C0" w:rsidRDefault="009D5CBD" w:rsidP="009D5CBD">
      <w:pPr>
        <w:pStyle w:val="ListParagraph"/>
        <w:numPr>
          <w:ilvl w:val="0"/>
          <w:numId w:val="9"/>
        </w:numPr>
        <w:rPr>
          <w:sz w:val="24"/>
          <w:szCs w:val="24"/>
        </w:rPr>
      </w:pPr>
      <w:r w:rsidRPr="009D5CBD">
        <w:rPr>
          <w:sz w:val="24"/>
          <w:szCs w:val="24"/>
        </w:rPr>
        <w:t>No Questions given</w:t>
      </w:r>
    </w:p>
    <w:p w:rsidR="009D5CBD" w:rsidRPr="009D5CBD" w:rsidRDefault="009D5CBD" w:rsidP="009D5CBD">
      <w:pPr>
        <w:rPr>
          <w:sz w:val="24"/>
          <w:szCs w:val="24"/>
        </w:rPr>
      </w:pPr>
    </w:p>
    <w:p w:rsidR="00D409C0" w:rsidRDefault="005F163F" w:rsidP="00D409C0">
      <w:pPr>
        <w:pStyle w:val="ListParagraph"/>
        <w:numPr>
          <w:ilvl w:val="1"/>
          <w:numId w:val="2"/>
        </w:numPr>
        <w:rPr>
          <w:b/>
          <w:sz w:val="24"/>
          <w:szCs w:val="24"/>
        </w:rPr>
      </w:pPr>
      <w:r w:rsidRPr="00D409C0">
        <w:rPr>
          <w:b/>
          <w:sz w:val="24"/>
          <w:szCs w:val="24"/>
        </w:rPr>
        <w:t>Questions to Council</w:t>
      </w:r>
    </w:p>
    <w:p w:rsidR="009D5CBD" w:rsidRPr="009D5CBD" w:rsidRDefault="009D5CBD" w:rsidP="009D5CBD">
      <w:pPr>
        <w:rPr>
          <w:b/>
          <w:sz w:val="24"/>
          <w:szCs w:val="24"/>
        </w:rPr>
      </w:pPr>
    </w:p>
    <w:p w:rsidR="00D409C0" w:rsidRDefault="009D5CBD" w:rsidP="00D409C0">
      <w:pPr>
        <w:pStyle w:val="ListParagraph"/>
        <w:numPr>
          <w:ilvl w:val="0"/>
          <w:numId w:val="9"/>
        </w:numPr>
        <w:rPr>
          <w:sz w:val="24"/>
          <w:szCs w:val="24"/>
        </w:rPr>
      </w:pPr>
      <w:r w:rsidRPr="009D5CBD">
        <w:rPr>
          <w:sz w:val="24"/>
          <w:szCs w:val="24"/>
        </w:rPr>
        <w:t>No Questions given</w:t>
      </w:r>
    </w:p>
    <w:p w:rsidR="009D5CBD" w:rsidRPr="009D5CBD" w:rsidRDefault="009D5CBD" w:rsidP="009D5CBD">
      <w:pPr>
        <w:rPr>
          <w:sz w:val="24"/>
          <w:szCs w:val="24"/>
        </w:rPr>
      </w:pPr>
    </w:p>
    <w:p w:rsidR="005F163F" w:rsidRDefault="005F163F" w:rsidP="005F163F">
      <w:pPr>
        <w:pStyle w:val="ListParagraph"/>
        <w:numPr>
          <w:ilvl w:val="0"/>
          <w:numId w:val="2"/>
        </w:numPr>
        <w:rPr>
          <w:b/>
          <w:sz w:val="24"/>
          <w:szCs w:val="24"/>
        </w:rPr>
      </w:pPr>
      <w:r w:rsidRPr="00D409C0">
        <w:rPr>
          <w:b/>
          <w:sz w:val="24"/>
          <w:szCs w:val="24"/>
        </w:rPr>
        <w:t xml:space="preserve">Any other business </w:t>
      </w:r>
    </w:p>
    <w:p w:rsidR="00EB6C86" w:rsidRPr="00EB6C86" w:rsidRDefault="00EB6C86" w:rsidP="00EB6C86">
      <w:pPr>
        <w:rPr>
          <w:b/>
          <w:sz w:val="24"/>
          <w:szCs w:val="24"/>
        </w:rPr>
      </w:pPr>
    </w:p>
    <w:p w:rsidR="00D409C0" w:rsidRDefault="00EB6C86" w:rsidP="00EB6C86">
      <w:pPr>
        <w:pStyle w:val="ListParagraph"/>
        <w:numPr>
          <w:ilvl w:val="0"/>
          <w:numId w:val="9"/>
        </w:numPr>
        <w:rPr>
          <w:sz w:val="24"/>
          <w:szCs w:val="24"/>
        </w:rPr>
      </w:pPr>
      <w:r w:rsidRPr="00EB6C86">
        <w:rPr>
          <w:sz w:val="24"/>
          <w:szCs w:val="24"/>
        </w:rPr>
        <w:t>VPWC</w:t>
      </w:r>
      <w:r>
        <w:rPr>
          <w:sz w:val="24"/>
          <w:szCs w:val="24"/>
        </w:rPr>
        <w:t xml:space="preserve"> brought up a mince pie Christmas event for Zone to do. </w:t>
      </w:r>
    </w:p>
    <w:p w:rsidR="00EB6C86" w:rsidRDefault="00EB6C86" w:rsidP="00EB6C86">
      <w:pPr>
        <w:pStyle w:val="ListParagraph"/>
        <w:numPr>
          <w:ilvl w:val="0"/>
          <w:numId w:val="9"/>
        </w:numPr>
        <w:rPr>
          <w:sz w:val="24"/>
          <w:szCs w:val="24"/>
        </w:rPr>
      </w:pPr>
      <w:r>
        <w:rPr>
          <w:sz w:val="24"/>
          <w:szCs w:val="24"/>
        </w:rPr>
        <w:t xml:space="preserve">VPWC clarify that with the liberation campaigns only the elected members on these committees should come to the event but with the others </w:t>
      </w:r>
      <w:r w:rsidR="00EA6409">
        <w:rPr>
          <w:sz w:val="24"/>
          <w:szCs w:val="24"/>
        </w:rPr>
        <w:t xml:space="preserve">committees, all </w:t>
      </w:r>
      <w:r w:rsidR="0022371E">
        <w:rPr>
          <w:sz w:val="24"/>
          <w:szCs w:val="24"/>
        </w:rPr>
        <w:t>m</w:t>
      </w:r>
      <w:r>
        <w:rPr>
          <w:sz w:val="24"/>
          <w:szCs w:val="24"/>
        </w:rPr>
        <w:t xml:space="preserve">embers </w:t>
      </w:r>
      <w:r w:rsidR="0022371E">
        <w:rPr>
          <w:sz w:val="24"/>
          <w:szCs w:val="24"/>
        </w:rPr>
        <w:t xml:space="preserve">are </w:t>
      </w:r>
      <w:r>
        <w:rPr>
          <w:sz w:val="24"/>
          <w:szCs w:val="24"/>
        </w:rPr>
        <w:t>allowed to come to this event. Down to the fact that liberation campaigns a</w:t>
      </w:r>
      <w:r w:rsidR="0022371E">
        <w:rPr>
          <w:sz w:val="24"/>
          <w:szCs w:val="24"/>
        </w:rPr>
        <w:t xml:space="preserve">re </w:t>
      </w:r>
      <w:r>
        <w:rPr>
          <w:sz w:val="24"/>
          <w:szCs w:val="24"/>
        </w:rPr>
        <w:t>head</w:t>
      </w:r>
      <w:r w:rsidR="0022371E">
        <w:rPr>
          <w:sz w:val="24"/>
          <w:szCs w:val="24"/>
        </w:rPr>
        <w:t xml:space="preserve"> to</w:t>
      </w:r>
      <w:r>
        <w:rPr>
          <w:sz w:val="24"/>
          <w:szCs w:val="24"/>
        </w:rPr>
        <w:t xml:space="preserve"> represent all students that self-define under the campaign on campus.</w:t>
      </w:r>
    </w:p>
    <w:p w:rsidR="008F12B2" w:rsidRDefault="008F12B2" w:rsidP="00EB6C86">
      <w:pPr>
        <w:pStyle w:val="ListParagraph"/>
        <w:numPr>
          <w:ilvl w:val="0"/>
          <w:numId w:val="9"/>
        </w:numPr>
        <w:rPr>
          <w:sz w:val="24"/>
          <w:szCs w:val="24"/>
        </w:rPr>
      </w:pPr>
      <w:r>
        <w:rPr>
          <w:sz w:val="24"/>
          <w:szCs w:val="24"/>
        </w:rPr>
        <w:t>VPWC suggested welfare and community win of the week, where the best volunteer of the week will be praised</w:t>
      </w:r>
      <w:r w:rsidR="00EB77B7">
        <w:rPr>
          <w:sz w:val="24"/>
          <w:szCs w:val="24"/>
        </w:rPr>
        <w:t>.</w:t>
      </w:r>
    </w:p>
    <w:p w:rsidR="00EB6C86" w:rsidRPr="00EB6C86" w:rsidRDefault="00EB6C86" w:rsidP="00EB6C86">
      <w:pPr>
        <w:rPr>
          <w:sz w:val="24"/>
          <w:szCs w:val="24"/>
        </w:rPr>
      </w:pPr>
    </w:p>
    <w:p w:rsidR="005F163F" w:rsidRPr="00D409C0" w:rsidRDefault="005F163F" w:rsidP="005F163F">
      <w:pPr>
        <w:pStyle w:val="ListParagraph"/>
        <w:numPr>
          <w:ilvl w:val="0"/>
          <w:numId w:val="2"/>
        </w:numPr>
        <w:rPr>
          <w:b/>
          <w:sz w:val="24"/>
          <w:szCs w:val="24"/>
        </w:rPr>
      </w:pPr>
      <w:r w:rsidRPr="00D409C0">
        <w:rPr>
          <w:b/>
          <w:sz w:val="24"/>
          <w:szCs w:val="24"/>
        </w:rPr>
        <w:t>Next meeting</w:t>
      </w:r>
    </w:p>
    <w:p w:rsidR="00D87024" w:rsidRPr="00072C47" w:rsidRDefault="00072C47" w:rsidP="009A14E4">
      <w:pPr>
        <w:rPr>
          <w:b/>
          <w:sz w:val="32"/>
          <w:szCs w:val="32"/>
        </w:rPr>
      </w:pPr>
      <w:r w:rsidRPr="00072C47">
        <w:rPr>
          <w:b/>
          <w:sz w:val="32"/>
          <w:szCs w:val="32"/>
        </w:rPr>
        <w:t>Next Zone Meeting is Wednesday</w:t>
      </w:r>
      <w:r w:rsidR="00477D33" w:rsidRPr="00072C47">
        <w:rPr>
          <w:b/>
          <w:sz w:val="32"/>
          <w:szCs w:val="32"/>
        </w:rPr>
        <w:t xml:space="preserve"> 27</w:t>
      </w:r>
      <w:r w:rsidR="00477D33" w:rsidRPr="00072C47">
        <w:rPr>
          <w:b/>
          <w:sz w:val="32"/>
          <w:szCs w:val="32"/>
          <w:vertAlign w:val="superscript"/>
        </w:rPr>
        <w:t>th</w:t>
      </w:r>
      <w:r w:rsidR="00477D33" w:rsidRPr="00072C47">
        <w:rPr>
          <w:b/>
          <w:sz w:val="32"/>
          <w:szCs w:val="32"/>
        </w:rPr>
        <w:t xml:space="preserve"> Novem</w:t>
      </w:r>
      <w:r w:rsidRPr="00072C47">
        <w:rPr>
          <w:b/>
          <w:sz w:val="32"/>
          <w:szCs w:val="32"/>
        </w:rPr>
        <w:t>ber</w:t>
      </w:r>
      <w:r w:rsidR="00477D33" w:rsidRPr="00072C47">
        <w:rPr>
          <w:b/>
          <w:sz w:val="32"/>
          <w:szCs w:val="32"/>
        </w:rPr>
        <w:t xml:space="preserve"> at 17.00</w:t>
      </w:r>
    </w:p>
    <w:sectPr w:rsidR="00D87024" w:rsidRPr="00072C4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CD" w:rsidRDefault="00F21DCD" w:rsidP="00DA41A9">
      <w:pPr>
        <w:spacing w:after="0" w:line="240" w:lineRule="auto"/>
      </w:pPr>
      <w:r>
        <w:separator/>
      </w:r>
    </w:p>
  </w:endnote>
  <w:endnote w:type="continuationSeparator" w:id="0">
    <w:p w:rsidR="00F21DCD" w:rsidRDefault="00F21DCD" w:rsidP="00DA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88619"/>
      <w:docPartObj>
        <w:docPartGallery w:val="Page Numbers (Bottom of Page)"/>
        <w:docPartUnique/>
      </w:docPartObj>
    </w:sdtPr>
    <w:sdtEndPr/>
    <w:sdtContent>
      <w:sdt>
        <w:sdtPr>
          <w:id w:val="-1705238520"/>
          <w:docPartObj>
            <w:docPartGallery w:val="Page Numbers (Top of Page)"/>
            <w:docPartUnique/>
          </w:docPartObj>
        </w:sdtPr>
        <w:sdtEndPr/>
        <w:sdtContent>
          <w:p w:rsidR="00DA41A9" w:rsidRDefault="00DA41A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D6A4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6A42">
              <w:rPr>
                <w:b/>
                <w:bCs/>
                <w:noProof/>
              </w:rPr>
              <w:t>8</w:t>
            </w:r>
            <w:r>
              <w:rPr>
                <w:b/>
                <w:bCs/>
                <w:sz w:val="24"/>
                <w:szCs w:val="24"/>
              </w:rPr>
              <w:fldChar w:fldCharType="end"/>
            </w:r>
          </w:p>
        </w:sdtContent>
      </w:sdt>
    </w:sdtContent>
  </w:sdt>
  <w:p w:rsidR="00DA41A9" w:rsidRDefault="00DA4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CD" w:rsidRDefault="00F21DCD" w:rsidP="00DA41A9">
      <w:pPr>
        <w:spacing w:after="0" w:line="240" w:lineRule="auto"/>
      </w:pPr>
      <w:r>
        <w:separator/>
      </w:r>
    </w:p>
  </w:footnote>
  <w:footnote w:type="continuationSeparator" w:id="0">
    <w:p w:rsidR="00F21DCD" w:rsidRDefault="00F21DCD" w:rsidP="00DA4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11AE"/>
    <w:multiLevelType w:val="hybridMultilevel"/>
    <w:tmpl w:val="E37EDD36"/>
    <w:lvl w:ilvl="0" w:tplc="14A2D6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F10193"/>
    <w:multiLevelType w:val="hybridMultilevel"/>
    <w:tmpl w:val="23D0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C11F7"/>
    <w:multiLevelType w:val="hybridMultilevel"/>
    <w:tmpl w:val="A60CB73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3C85C56"/>
    <w:multiLevelType w:val="hybridMultilevel"/>
    <w:tmpl w:val="6A6E65E0"/>
    <w:lvl w:ilvl="0" w:tplc="1494C0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D0AAF"/>
    <w:multiLevelType w:val="hybridMultilevel"/>
    <w:tmpl w:val="845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A6722"/>
    <w:multiLevelType w:val="hybridMultilevel"/>
    <w:tmpl w:val="A336C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B62AC9"/>
    <w:multiLevelType w:val="hybridMultilevel"/>
    <w:tmpl w:val="597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C61EDB"/>
    <w:multiLevelType w:val="hybridMultilevel"/>
    <w:tmpl w:val="E3F2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E1513"/>
    <w:multiLevelType w:val="hybridMultilevel"/>
    <w:tmpl w:val="6CBAA3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9065E01"/>
    <w:multiLevelType w:val="hybridMultilevel"/>
    <w:tmpl w:val="1B24A6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B2A0772"/>
    <w:multiLevelType w:val="hybridMultilevel"/>
    <w:tmpl w:val="72A49CBA"/>
    <w:lvl w:ilvl="0" w:tplc="EAD0F5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18653C"/>
    <w:multiLevelType w:val="hybridMultilevel"/>
    <w:tmpl w:val="E01E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223384"/>
    <w:multiLevelType w:val="hybridMultilevel"/>
    <w:tmpl w:val="65BA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5"/>
  </w:num>
  <w:num w:numId="5">
    <w:abstractNumId w:val="2"/>
  </w:num>
  <w:num w:numId="6">
    <w:abstractNumId w:val="12"/>
  </w:num>
  <w:num w:numId="7">
    <w:abstractNumId w:val="6"/>
  </w:num>
  <w:num w:numId="8">
    <w:abstractNumId w:val="4"/>
  </w:num>
  <w:num w:numId="9">
    <w:abstractNumId w:val="9"/>
  </w:num>
  <w:num w:numId="10">
    <w:abstractNumId w:val="1"/>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2BCA50-F656-477F-9B33-1CC62DCF22F2}"/>
    <w:docVar w:name="dgnword-eventsink" w:val="193164368"/>
  </w:docVars>
  <w:rsids>
    <w:rsidRoot w:val="00E46F74"/>
    <w:rsid w:val="00072C47"/>
    <w:rsid w:val="001349A7"/>
    <w:rsid w:val="00174D10"/>
    <w:rsid w:val="001D6A42"/>
    <w:rsid w:val="001E43BE"/>
    <w:rsid w:val="0022371E"/>
    <w:rsid w:val="002745E1"/>
    <w:rsid w:val="002C16EA"/>
    <w:rsid w:val="002E6227"/>
    <w:rsid w:val="003312F5"/>
    <w:rsid w:val="003C274C"/>
    <w:rsid w:val="004044A9"/>
    <w:rsid w:val="004367DB"/>
    <w:rsid w:val="00437979"/>
    <w:rsid w:val="00450655"/>
    <w:rsid w:val="00477D33"/>
    <w:rsid w:val="004D413B"/>
    <w:rsid w:val="00510759"/>
    <w:rsid w:val="005367F4"/>
    <w:rsid w:val="0053730C"/>
    <w:rsid w:val="00594B59"/>
    <w:rsid w:val="005F163F"/>
    <w:rsid w:val="006809F9"/>
    <w:rsid w:val="006A0340"/>
    <w:rsid w:val="006B7C82"/>
    <w:rsid w:val="00727E95"/>
    <w:rsid w:val="00773CF4"/>
    <w:rsid w:val="00827E54"/>
    <w:rsid w:val="0085273C"/>
    <w:rsid w:val="008852D4"/>
    <w:rsid w:val="008E478E"/>
    <w:rsid w:val="008F12B2"/>
    <w:rsid w:val="009126C2"/>
    <w:rsid w:val="00923257"/>
    <w:rsid w:val="009A14E4"/>
    <w:rsid w:val="009B0EE4"/>
    <w:rsid w:val="009B156E"/>
    <w:rsid w:val="009D5CBD"/>
    <w:rsid w:val="00A01B3A"/>
    <w:rsid w:val="00A105AE"/>
    <w:rsid w:val="00A4300F"/>
    <w:rsid w:val="00AD1582"/>
    <w:rsid w:val="00B15E44"/>
    <w:rsid w:val="00B44050"/>
    <w:rsid w:val="00B63FDE"/>
    <w:rsid w:val="00B7410C"/>
    <w:rsid w:val="00B83EDE"/>
    <w:rsid w:val="00B853AF"/>
    <w:rsid w:val="00BF11B9"/>
    <w:rsid w:val="00C15A1D"/>
    <w:rsid w:val="00C20501"/>
    <w:rsid w:val="00C27574"/>
    <w:rsid w:val="00CD163E"/>
    <w:rsid w:val="00D23494"/>
    <w:rsid w:val="00D409C0"/>
    <w:rsid w:val="00D61521"/>
    <w:rsid w:val="00DA41A9"/>
    <w:rsid w:val="00DB1081"/>
    <w:rsid w:val="00DB5956"/>
    <w:rsid w:val="00DD252D"/>
    <w:rsid w:val="00E00FC9"/>
    <w:rsid w:val="00E46F74"/>
    <w:rsid w:val="00E50C70"/>
    <w:rsid w:val="00E96F26"/>
    <w:rsid w:val="00EA6409"/>
    <w:rsid w:val="00EB6C86"/>
    <w:rsid w:val="00EB77B7"/>
    <w:rsid w:val="00ED0A99"/>
    <w:rsid w:val="00ED0E39"/>
    <w:rsid w:val="00F21DCD"/>
    <w:rsid w:val="00F4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202B0-A4E0-45F8-9B91-D88E6904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E4"/>
    <w:pPr>
      <w:ind w:left="720"/>
      <w:contextualSpacing/>
    </w:pPr>
  </w:style>
  <w:style w:type="table" w:styleId="TableGrid">
    <w:name w:val="Table Grid"/>
    <w:basedOn w:val="TableNormal"/>
    <w:uiPriority w:val="59"/>
    <w:rsid w:val="009A1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1A9"/>
  </w:style>
  <w:style w:type="paragraph" w:styleId="Footer">
    <w:name w:val="footer"/>
    <w:basedOn w:val="Normal"/>
    <w:link w:val="FooterChar"/>
    <w:uiPriority w:val="99"/>
    <w:unhideWhenUsed/>
    <w:rsid w:val="00DA4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l\Documents\1%20Uni%20Work\soc\VPWC\Zone%20Meetings\Mintu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31995-BCB6-4238-AB92-5C800311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220</TotalTime>
  <Pages>1</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dc:creator>
  <cp:keywords/>
  <dc:description/>
  <cp:lastModifiedBy>Adil Qureshi</cp:lastModifiedBy>
  <cp:revision>42</cp:revision>
  <dcterms:created xsi:type="dcterms:W3CDTF">2013-11-12T21:50:00Z</dcterms:created>
  <dcterms:modified xsi:type="dcterms:W3CDTF">2013-11-21T21:45:00Z</dcterms:modified>
</cp:coreProperties>
</file>